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9A98AA" w14:textId="5CF7A9CD" w:rsidR="00FF6D35" w:rsidRPr="00FF6D35" w:rsidRDefault="00FF6D35" w:rsidP="00FF6D35">
      <w:pPr>
        <w:spacing w:after="0" w:line="276" w:lineRule="auto"/>
        <w:rPr>
          <w:rFonts w:ascii="Calibri" w:eastAsia="Calibri" w:hAnsi="Calibri" w:cs="Times New Roman"/>
          <w:b/>
        </w:rPr>
      </w:pPr>
      <w:r w:rsidRPr="00FF6D35">
        <w:rPr>
          <w:rFonts w:ascii="Calibri" w:eastAsia="Calibri" w:hAnsi="Calibri" w:cs="Times New Roman"/>
          <w:b/>
        </w:rPr>
        <w:t>Teacher Name:</w:t>
      </w:r>
      <w:r w:rsidRPr="00FF6D35">
        <w:rPr>
          <w:rFonts w:ascii="Calibri" w:eastAsia="Calibri" w:hAnsi="Calibri" w:cs="Times New Roman"/>
          <w:b/>
        </w:rPr>
        <w:tab/>
      </w:r>
      <w:r w:rsidRPr="00FF6D35">
        <w:rPr>
          <w:rFonts w:ascii="Calibri" w:eastAsia="Calibri" w:hAnsi="Calibri" w:cs="Times New Roman"/>
          <w:b/>
        </w:rPr>
        <w:tab/>
        <w:t xml:space="preserve">Kyle </w:t>
      </w:r>
      <w:proofErr w:type="spellStart"/>
      <w:r w:rsidRPr="00FF6D35">
        <w:rPr>
          <w:rFonts w:ascii="Calibri" w:eastAsia="Calibri" w:hAnsi="Calibri" w:cs="Times New Roman"/>
          <w:b/>
        </w:rPr>
        <w:t>Mahalick</w:t>
      </w:r>
      <w:proofErr w:type="spellEnd"/>
      <w:r w:rsidRPr="00FF6D35">
        <w:rPr>
          <w:rFonts w:ascii="Calibri" w:eastAsia="Calibri" w:hAnsi="Calibri" w:cs="Times New Roman"/>
          <w:b/>
        </w:rPr>
        <w:tab/>
      </w:r>
      <w:r w:rsidRPr="00FF6D35">
        <w:rPr>
          <w:rFonts w:ascii="Calibri" w:eastAsia="Calibri" w:hAnsi="Calibri" w:cs="Times New Roman"/>
          <w:b/>
        </w:rPr>
        <w:tab/>
      </w:r>
      <w:r w:rsidRPr="00FF6D35">
        <w:rPr>
          <w:rFonts w:ascii="Calibri" w:eastAsia="Calibri" w:hAnsi="Calibri" w:cs="Times New Roman"/>
          <w:b/>
        </w:rPr>
        <w:tab/>
        <w:t>Subject: American Studies I</w:t>
      </w:r>
      <w:r w:rsidRPr="00FF6D35">
        <w:rPr>
          <w:rFonts w:ascii="Calibri" w:eastAsia="Calibri" w:hAnsi="Calibri" w:cs="Times New Roman"/>
          <w:b/>
        </w:rPr>
        <w:tab/>
      </w:r>
      <w:r w:rsidRPr="00FF6D35">
        <w:rPr>
          <w:rFonts w:ascii="Calibri" w:eastAsia="Calibri" w:hAnsi="Calibri" w:cs="Times New Roman"/>
          <w:b/>
        </w:rPr>
        <w:tab/>
        <w:t>Start Date(s):</w:t>
      </w:r>
      <w:r w:rsidRPr="00FF6D35">
        <w:rPr>
          <w:rFonts w:ascii="Calibri" w:eastAsia="Calibri" w:hAnsi="Calibri" w:cs="Times New Roman"/>
          <w:b/>
        </w:rPr>
        <w:tab/>
      </w:r>
      <w:r>
        <w:rPr>
          <w:rFonts w:ascii="Calibri" w:eastAsia="Calibri" w:hAnsi="Calibri" w:cs="Times New Roman"/>
          <w:b/>
        </w:rPr>
        <w:t>12</w:t>
      </w:r>
      <w:r w:rsidRPr="00FF6D35">
        <w:rPr>
          <w:rFonts w:ascii="Calibri" w:eastAsia="Calibri" w:hAnsi="Calibri" w:cs="Times New Roman"/>
          <w:b/>
        </w:rPr>
        <w:t>/</w:t>
      </w:r>
      <w:r>
        <w:rPr>
          <w:rFonts w:ascii="Calibri" w:eastAsia="Calibri" w:hAnsi="Calibri" w:cs="Times New Roman"/>
          <w:b/>
        </w:rPr>
        <w:t>09</w:t>
      </w:r>
      <w:r w:rsidRPr="00FF6D35">
        <w:rPr>
          <w:rFonts w:ascii="Calibri" w:eastAsia="Calibri" w:hAnsi="Calibri" w:cs="Times New Roman"/>
          <w:b/>
        </w:rPr>
        <w:t>/19</w:t>
      </w:r>
      <w:r w:rsidRPr="00FF6D35">
        <w:rPr>
          <w:rFonts w:ascii="Calibri" w:eastAsia="Calibri" w:hAnsi="Calibri" w:cs="Times New Roman"/>
          <w:b/>
        </w:rPr>
        <w:tab/>
      </w:r>
      <w:r w:rsidRPr="00FF6D35">
        <w:rPr>
          <w:rFonts w:ascii="Calibri" w:eastAsia="Calibri" w:hAnsi="Calibri" w:cs="Times New Roman"/>
          <w:b/>
        </w:rPr>
        <w:tab/>
      </w:r>
      <w:r w:rsidRPr="00FF6D35">
        <w:rPr>
          <w:rFonts w:ascii="Calibri" w:eastAsia="Calibri" w:hAnsi="Calibri" w:cs="Times New Roman"/>
          <w:b/>
        </w:rPr>
        <w:tab/>
        <w:t>Grade Level(s): 9</w:t>
      </w:r>
    </w:p>
    <w:p w14:paraId="45DF6D8D" w14:textId="296B01CE" w:rsidR="00FF6D35" w:rsidRPr="00FF6D35" w:rsidRDefault="00FF6D35" w:rsidP="00FF6D35">
      <w:pPr>
        <w:spacing w:after="0" w:line="276" w:lineRule="auto"/>
        <w:rPr>
          <w:rFonts w:ascii="Calibri" w:eastAsia="Calibri" w:hAnsi="Calibri" w:cs="Times New Roman"/>
          <w:b/>
        </w:rPr>
      </w:pPr>
      <w:r w:rsidRPr="00FF6D35">
        <w:rPr>
          <w:rFonts w:ascii="Calibri" w:eastAsia="Calibri" w:hAnsi="Calibri" w:cs="Times New Roman"/>
          <w:b/>
        </w:rPr>
        <w:t>Building:</w:t>
      </w:r>
      <w:r w:rsidRPr="00FF6D35">
        <w:rPr>
          <w:rFonts w:ascii="Calibri" w:eastAsia="Calibri" w:hAnsi="Calibri" w:cs="Times New Roman"/>
          <w:b/>
        </w:rPr>
        <w:tab/>
      </w:r>
      <w:r w:rsidRPr="00FF6D35">
        <w:rPr>
          <w:rFonts w:ascii="Calibri" w:eastAsia="Calibri" w:hAnsi="Calibri" w:cs="Times New Roman"/>
          <w:b/>
        </w:rPr>
        <w:tab/>
        <w:t>HAHS</w:t>
      </w:r>
      <w:r w:rsidRPr="00FF6D35">
        <w:rPr>
          <w:rFonts w:ascii="Calibri" w:eastAsia="Calibri" w:hAnsi="Calibri" w:cs="Times New Roman"/>
          <w:b/>
        </w:rPr>
        <w:tab/>
      </w:r>
      <w:r w:rsidRPr="00FF6D35">
        <w:rPr>
          <w:rFonts w:ascii="Calibri" w:eastAsia="Calibri" w:hAnsi="Calibri" w:cs="Times New Roman"/>
          <w:b/>
        </w:rPr>
        <w:tab/>
      </w:r>
      <w:r w:rsidRPr="00FF6D35">
        <w:rPr>
          <w:rFonts w:ascii="Calibri" w:eastAsia="Calibri" w:hAnsi="Calibri" w:cs="Times New Roman"/>
          <w:b/>
        </w:rPr>
        <w:tab/>
      </w:r>
      <w:r w:rsidRPr="00FF6D35">
        <w:rPr>
          <w:rFonts w:ascii="Calibri" w:eastAsia="Calibri" w:hAnsi="Calibri" w:cs="Times New Roman"/>
          <w:b/>
        </w:rPr>
        <w:tab/>
      </w:r>
      <w:r w:rsidRPr="00FF6D35">
        <w:rPr>
          <w:rFonts w:ascii="Calibri" w:eastAsia="Calibri" w:hAnsi="Calibri" w:cs="Times New Roman"/>
          <w:b/>
        </w:rPr>
        <w:tab/>
      </w:r>
      <w:r w:rsidRPr="00FF6D35">
        <w:rPr>
          <w:rFonts w:ascii="Calibri" w:eastAsia="Calibri" w:hAnsi="Calibri" w:cs="Times New Roman"/>
          <w:b/>
        </w:rPr>
        <w:tab/>
      </w:r>
      <w:r w:rsidRPr="00FF6D35">
        <w:rPr>
          <w:rFonts w:ascii="Calibri" w:eastAsia="Calibri" w:hAnsi="Calibri" w:cs="Times New Roman"/>
          <w:b/>
        </w:rPr>
        <w:tab/>
      </w:r>
      <w:r w:rsidRPr="00FF6D35">
        <w:rPr>
          <w:rFonts w:ascii="Calibri" w:eastAsia="Calibri" w:hAnsi="Calibri" w:cs="Times New Roman"/>
          <w:b/>
        </w:rPr>
        <w:tab/>
      </w:r>
      <w:r w:rsidRPr="00FF6D35">
        <w:rPr>
          <w:rFonts w:ascii="Calibri" w:eastAsia="Calibri" w:hAnsi="Calibri" w:cs="Times New Roman"/>
          <w:b/>
        </w:rPr>
        <w:tab/>
        <w:t>End Dates(s):</w:t>
      </w:r>
      <w:r w:rsidRPr="00FF6D35">
        <w:rPr>
          <w:rFonts w:ascii="Calibri" w:eastAsia="Calibri" w:hAnsi="Calibri" w:cs="Times New Roman"/>
          <w:b/>
        </w:rPr>
        <w:tab/>
      </w:r>
      <w:r>
        <w:rPr>
          <w:rFonts w:ascii="Calibri" w:eastAsia="Calibri" w:hAnsi="Calibri" w:cs="Times New Roman"/>
          <w:b/>
        </w:rPr>
        <w:t>12</w:t>
      </w:r>
      <w:r w:rsidRPr="00FF6D35">
        <w:rPr>
          <w:rFonts w:ascii="Calibri" w:eastAsia="Calibri" w:hAnsi="Calibri" w:cs="Times New Roman"/>
          <w:b/>
        </w:rPr>
        <w:t>/</w:t>
      </w:r>
      <w:r>
        <w:rPr>
          <w:rFonts w:ascii="Calibri" w:eastAsia="Calibri" w:hAnsi="Calibri" w:cs="Times New Roman"/>
          <w:b/>
        </w:rPr>
        <w:t>13</w:t>
      </w:r>
      <w:r w:rsidRPr="00FF6D35">
        <w:rPr>
          <w:rFonts w:ascii="Calibri" w:eastAsia="Calibri" w:hAnsi="Calibri" w:cs="Times New Roman"/>
          <w:b/>
        </w:rPr>
        <w:t>/19</w:t>
      </w:r>
    </w:p>
    <w:tbl>
      <w:tblPr>
        <w:tblStyle w:val="TableGrid"/>
        <w:tblW w:w="0" w:type="auto"/>
        <w:tblLayout w:type="fixed"/>
        <w:tblLook w:val="04A0" w:firstRow="1" w:lastRow="0" w:firstColumn="1" w:lastColumn="0" w:noHBand="0" w:noVBand="1"/>
      </w:tblPr>
      <w:tblGrid>
        <w:gridCol w:w="558"/>
        <w:gridCol w:w="3060"/>
        <w:gridCol w:w="720"/>
        <w:gridCol w:w="5657"/>
        <w:gridCol w:w="463"/>
        <w:gridCol w:w="1470"/>
        <w:gridCol w:w="3264"/>
      </w:tblGrid>
      <w:tr w:rsidR="00FF6D35" w:rsidRPr="00FF6D35" w14:paraId="24444A50" w14:textId="77777777" w:rsidTr="00FF6D35">
        <w:trPr>
          <w:trHeight w:val="539"/>
        </w:trPr>
        <w:tc>
          <w:tcPr>
            <w:tcW w:w="15192" w:type="dxa"/>
            <w:gridSpan w:val="7"/>
            <w:shd w:val="clear" w:color="auto" w:fill="FABF8F"/>
          </w:tcPr>
          <w:p w14:paraId="277A921E" w14:textId="77777777" w:rsidR="00FF6D35" w:rsidRPr="00FF6D35" w:rsidRDefault="00FF6D35" w:rsidP="00FF6D35">
            <w:pPr>
              <w:jc w:val="center"/>
              <w:rPr>
                <w:rFonts w:ascii="Calibri" w:eastAsia="Calibri" w:hAnsi="Calibri" w:cs="Times New Roman"/>
                <w:b/>
                <w:sz w:val="40"/>
                <w:szCs w:val="40"/>
              </w:rPr>
            </w:pPr>
            <w:r w:rsidRPr="00FF6D35">
              <w:rPr>
                <w:rFonts w:ascii="Calibri" w:eastAsia="Calibri" w:hAnsi="Calibri" w:cs="Times New Roman"/>
                <w:b/>
                <w:sz w:val="40"/>
                <w:szCs w:val="40"/>
              </w:rPr>
              <w:t>DAILY PLAN</w:t>
            </w:r>
          </w:p>
        </w:tc>
      </w:tr>
      <w:tr w:rsidR="00FF6D35" w:rsidRPr="00FF6D35" w14:paraId="279ED27C" w14:textId="77777777" w:rsidTr="00FF6D35">
        <w:trPr>
          <w:cantSplit/>
          <w:trHeight w:val="1134"/>
        </w:trPr>
        <w:tc>
          <w:tcPr>
            <w:tcW w:w="558" w:type="dxa"/>
            <w:shd w:val="clear" w:color="auto" w:fill="FABF8F"/>
            <w:vAlign w:val="center"/>
          </w:tcPr>
          <w:p w14:paraId="6AE3A87D" w14:textId="77777777" w:rsidR="00FF6D35" w:rsidRPr="00FF6D35" w:rsidRDefault="00FF6D35" w:rsidP="00FF6D35">
            <w:pPr>
              <w:rPr>
                <w:rFonts w:ascii="Calibri" w:eastAsia="Calibri" w:hAnsi="Calibri" w:cs="Times New Roman"/>
                <w:b/>
                <w:sz w:val="18"/>
                <w:szCs w:val="18"/>
              </w:rPr>
            </w:pPr>
            <w:r w:rsidRPr="00FF6D35">
              <w:rPr>
                <w:rFonts w:ascii="Calibri" w:eastAsia="Calibri" w:hAnsi="Calibri" w:cs="Times New Roman"/>
                <w:b/>
                <w:sz w:val="18"/>
                <w:szCs w:val="18"/>
              </w:rPr>
              <w:t>Day</w:t>
            </w:r>
          </w:p>
        </w:tc>
        <w:tc>
          <w:tcPr>
            <w:tcW w:w="3060" w:type="dxa"/>
            <w:shd w:val="clear" w:color="auto" w:fill="FABF8F"/>
            <w:vAlign w:val="center"/>
          </w:tcPr>
          <w:p w14:paraId="3AC3C3EA" w14:textId="77777777" w:rsidR="00FF6D35" w:rsidRPr="00FF6D35" w:rsidRDefault="00FF6D35" w:rsidP="00FF6D35">
            <w:pPr>
              <w:jc w:val="center"/>
              <w:rPr>
                <w:rFonts w:ascii="Calibri" w:eastAsia="Calibri" w:hAnsi="Calibri" w:cs="Times New Roman"/>
                <w:b/>
                <w:sz w:val="18"/>
                <w:szCs w:val="18"/>
              </w:rPr>
            </w:pPr>
            <w:r w:rsidRPr="00FF6D35">
              <w:rPr>
                <w:rFonts w:ascii="Calibri" w:eastAsia="Calibri" w:hAnsi="Calibri" w:cs="Times New Roman"/>
                <w:b/>
                <w:sz w:val="18"/>
                <w:szCs w:val="18"/>
              </w:rPr>
              <w:t>Objective (s)</w:t>
            </w:r>
          </w:p>
        </w:tc>
        <w:tc>
          <w:tcPr>
            <w:tcW w:w="720" w:type="dxa"/>
            <w:shd w:val="clear" w:color="auto" w:fill="FABF8F"/>
            <w:vAlign w:val="center"/>
          </w:tcPr>
          <w:p w14:paraId="033FAF45" w14:textId="77777777" w:rsidR="00FF6D35" w:rsidRPr="00FF6D35" w:rsidRDefault="00FF6D35" w:rsidP="00FF6D35">
            <w:pPr>
              <w:jc w:val="center"/>
              <w:rPr>
                <w:rFonts w:ascii="Calibri" w:eastAsia="Calibri" w:hAnsi="Calibri" w:cs="Times New Roman"/>
                <w:b/>
                <w:sz w:val="18"/>
                <w:szCs w:val="18"/>
              </w:rPr>
            </w:pPr>
            <w:r w:rsidRPr="00FF6D35">
              <w:rPr>
                <w:rFonts w:ascii="Calibri" w:eastAsia="Calibri" w:hAnsi="Calibri" w:cs="Times New Roman"/>
                <w:b/>
                <w:sz w:val="18"/>
                <w:szCs w:val="18"/>
              </w:rPr>
              <w:t>DOK Level</w:t>
            </w:r>
          </w:p>
        </w:tc>
        <w:tc>
          <w:tcPr>
            <w:tcW w:w="5657" w:type="dxa"/>
            <w:shd w:val="clear" w:color="auto" w:fill="FABF8F"/>
            <w:vAlign w:val="center"/>
          </w:tcPr>
          <w:p w14:paraId="3D339394" w14:textId="77777777" w:rsidR="00FF6D35" w:rsidRPr="00FF6D35" w:rsidRDefault="00FF6D35" w:rsidP="00FF6D35">
            <w:pPr>
              <w:jc w:val="center"/>
              <w:rPr>
                <w:rFonts w:ascii="Calibri" w:eastAsia="Calibri" w:hAnsi="Calibri" w:cs="Times New Roman"/>
                <w:b/>
                <w:sz w:val="18"/>
                <w:szCs w:val="18"/>
              </w:rPr>
            </w:pPr>
            <w:r w:rsidRPr="00FF6D35">
              <w:rPr>
                <w:rFonts w:ascii="Calibri" w:eastAsia="Calibri" w:hAnsi="Calibri" w:cs="Times New Roman"/>
                <w:b/>
                <w:sz w:val="18"/>
                <w:szCs w:val="18"/>
              </w:rPr>
              <w:t>Activities / Teaching Strategies</w:t>
            </w:r>
          </w:p>
        </w:tc>
        <w:tc>
          <w:tcPr>
            <w:tcW w:w="463" w:type="dxa"/>
            <w:shd w:val="clear" w:color="auto" w:fill="FABF8F"/>
            <w:textDirection w:val="btLr"/>
            <w:vAlign w:val="center"/>
          </w:tcPr>
          <w:p w14:paraId="7EB1605E" w14:textId="77777777" w:rsidR="00FF6D35" w:rsidRPr="00FF6D35" w:rsidRDefault="00FF6D35" w:rsidP="00FF6D35">
            <w:pPr>
              <w:ind w:left="113" w:right="113"/>
              <w:jc w:val="center"/>
              <w:rPr>
                <w:rFonts w:ascii="Calibri" w:eastAsia="Calibri" w:hAnsi="Calibri" w:cs="Times New Roman"/>
                <w:b/>
                <w:sz w:val="18"/>
                <w:szCs w:val="18"/>
              </w:rPr>
            </w:pPr>
            <w:r w:rsidRPr="00FF6D35">
              <w:rPr>
                <w:rFonts w:ascii="Calibri" w:eastAsia="Calibri" w:hAnsi="Calibri" w:cs="Times New Roman"/>
                <w:b/>
                <w:sz w:val="18"/>
                <w:szCs w:val="18"/>
              </w:rPr>
              <w:t>Grouping</w:t>
            </w:r>
          </w:p>
        </w:tc>
        <w:tc>
          <w:tcPr>
            <w:tcW w:w="1470" w:type="dxa"/>
            <w:shd w:val="clear" w:color="auto" w:fill="FABF8F"/>
            <w:vAlign w:val="center"/>
          </w:tcPr>
          <w:p w14:paraId="75CAF18D" w14:textId="77777777" w:rsidR="00FF6D35" w:rsidRPr="00FF6D35" w:rsidRDefault="00FF6D35" w:rsidP="00FF6D35">
            <w:pPr>
              <w:jc w:val="center"/>
              <w:rPr>
                <w:rFonts w:ascii="Calibri" w:eastAsia="Calibri" w:hAnsi="Calibri" w:cs="Times New Roman"/>
                <w:b/>
                <w:sz w:val="18"/>
                <w:szCs w:val="18"/>
              </w:rPr>
            </w:pPr>
            <w:r w:rsidRPr="00FF6D35">
              <w:rPr>
                <w:rFonts w:ascii="Calibri" w:eastAsia="Calibri" w:hAnsi="Calibri" w:cs="Times New Roman"/>
                <w:b/>
                <w:sz w:val="18"/>
                <w:szCs w:val="18"/>
              </w:rPr>
              <w:t>Materials / Resources</w:t>
            </w:r>
          </w:p>
        </w:tc>
        <w:tc>
          <w:tcPr>
            <w:tcW w:w="3264" w:type="dxa"/>
            <w:shd w:val="clear" w:color="auto" w:fill="FABF8F"/>
            <w:vAlign w:val="center"/>
          </w:tcPr>
          <w:p w14:paraId="05A1B4B9" w14:textId="77777777" w:rsidR="00FF6D35" w:rsidRPr="00FF6D35" w:rsidRDefault="00FF6D35" w:rsidP="00FF6D35">
            <w:pPr>
              <w:jc w:val="center"/>
              <w:rPr>
                <w:rFonts w:ascii="Calibri" w:eastAsia="Calibri" w:hAnsi="Calibri" w:cs="Times New Roman"/>
                <w:b/>
                <w:sz w:val="18"/>
                <w:szCs w:val="18"/>
              </w:rPr>
            </w:pPr>
            <w:r w:rsidRPr="00FF6D35">
              <w:rPr>
                <w:rFonts w:ascii="Calibri" w:eastAsia="Calibri" w:hAnsi="Calibri" w:cs="Times New Roman"/>
                <w:b/>
                <w:sz w:val="18"/>
                <w:szCs w:val="18"/>
              </w:rPr>
              <w:t>Assessment of Objective (s)</w:t>
            </w:r>
          </w:p>
        </w:tc>
      </w:tr>
      <w:tr w:rsidR="00FF6D35" w:rsidRPr="00FF6D35" w14:paraId="2158140A" w14:textId="77777777" w:rsidTr="0083412F">
        <w:trPr>
          <w:trHeight w:val="530"/>
        </w:trPr>
        <w:tc>
          <w:tcPr>
            <w:tcW w:w="558" w:type="dxa"/>
            <w:vAlign w:val="center"/>
          </w:tcPr>
          <w:p w14:paraId="12FD9825" w14:textId="77777777" w:rsidR="00FF6D35" w:rsidRPr="00FF6D35" w:rsidRDefault="00FF6D35" w:rsidP="00FF6D35">
            <w:pPr>
              <w:jc w:val="center"/>
              <w:rPr>
                <w:rFonts w:ascii="Arial" w:eastAsia="Calibri" w:hAnsi="Arial" w:cs="Arial"/>
                <w:sz w:val="18"/>
                <w:szCs w:val="18"/>
              </w:rPr>
            </w:pPr>
            <w:r w:rsidRPr="00FF6D35">
              <w:rPr>
                <w:rFonts w:ascii="Arial" w:eastAsia="Calibri" w:hAnsi="Arial" w:cs="Arial"/>
                <w:sz w:val="18"/>
                <w:szCs w:val="18"/>
              </w:rPr>
              <w:t>1</w:t>
            </w:r>
          </w:p>
        </w:tc>
        <w:tc>
          <w:tcPr>
            <w:tcW w:w="3060" w:type="dxa"/>
          </w:tcPr>
          <w:p w14:paraId="25C286A7"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Students will be able to assess why Congress declared independence and the ideas underlying the Declaration of Independence.</w:t>
            </w:r>
          </w:p>
        </w:tc>
        <w:tc>
          <w:tcPr>
            <w:tcW w:w="720" w:type="dxa"/>
          </w:tcPr>
          <w:p w14:paraId="32B48BE3"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Des-</w:t>
            </w:r>
            <w:proofErr w:type="spellStart"/>
            <w:r w:rsidRPr="00FF6D35">
              <w:rPr>
                <w:rFonts w:ascii="Arial" w:eastAsia="Calibri" w:hAnsi="Arial" w:cs="Arial"/>
                <w:sz w:val="18"/>
                <w:szCs w:val="18"/>
              </w:rPr>
              <w:t>cribe</w:t>
            </w:r>
            <w:proofErr w:type="spellEnd"/>
            <w:r w:rsidRPr="00FF6D35">
              <w:rPr>
                <w:rFonts w:ascii="Arial" w:eastAsia="Calibri" w:hAnsi="Arial" w:cs="Arial"/>
                <w:sz w:val="18"/>
                <w:szCs w:val="18"/>
              </w:rPr>
              <w:t xml:space="preserve"> (3)</w:t>
            </w:r>
          </w:p>
        </w:tc>
        <w:tc>
          <w:tcPr>
            <w:tcW w:w="5657" w:type="dxa"/>
          </w:tcPr>
          <w:p w14:paraId="5367476D"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Students will use Power Point to copy notes on the topic.  They will then utilize the textbooks to describe the background of the Declaration of Independence and the significance of the authors.</w:t>
            </w:r>
          </w:p>
        </w:tc>
        <w:tc>
          <w:tcPr>
            <w:tcW w:w="463" w:type="dxa"/>
          </w:tcPr>
          <w:p w14:paraId="3C2BF0C6"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I</w:t>
            </w:r>
          </w:p>
          <w:p w14:paraId="7CC09D0A"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S</w:t>
            </w:r>
          </w:p>
          <w:p w14:paraId="045582EB"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W</w:t>
            </w:r>
          </w:p>
        </w:tc>
        <w:tc>
          <w:tcPr>
            <w:tcW w:w="1470" w:type="dxa"/>
          </w:tcPr>
          <w:p w14:paraId="5F8C35A1"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-Power Point</w:t>
            </w:r>
          </w:p>
          <w:p w14:paraId="20F24D89"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 xml:space="preserve">-Notebook </w:t>
            </w:r>
          </w:p>
          <w:p w14:paraId="0A9557C4"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-Pen/Pencil</w:t>
            </w:r>
          </w:p>
        </w:tc>
        <w:tc>
          <w:tcPr>
            <w:tcW w:w="3264" w:type="dxa"/>
          </w:tcPr>
          <w:p w14:paraId="1E54A943"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Formative- Questioning</w:t>
            </w:r>
          </w:p>
          <w:p w14:paraId="30EE2584"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Summative- PDN/Exit Ticket</w:t>
            </w:r>
          </w:p>
          <w:p w14:paraId="3B21F8F1"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Student Self-Assessment- Group Work</w:t>
            </w:r>
          </w:p>
        </w:tc>
      </w:tr>
      <w:tr w:rsidR="00FF6D35" w:rsidRPr="00FF6D35" w14:paraId="74D7FF2E" w14:textId="77777777" w:rsidTr="0083412F">
        <w:trPr>
          <w:trHeight w:val="530"/>
        </w:trPr>
        <w:tc>
          <w:tcPr>
            <w:tcW w:w="558" w:type="dxa"/>
            <w:vAlign w:val="center"/>
          </w:tcPr>
          <w:p w14:paraId="4B0578FB" w14:textId="77777777" w:rsidR="00FF6D35" w:rsidRPr="00FF6D35" w:rsidRDefault="00FF6D35" w:rsidP="00FF6D35">
            <w:pPr>
              <w:jc w:val="center"/>
              <w:rPr>
                <w:rFonts w:ascii="Arial" w:eastAsia="Calibri" w:hAnsi="Arial" w:cs="Arial"/>
                <w:sz w:val="18"/>
                <w:szCs w:val="18"/>
              </w:rPr>
            </w:pPr>
            <w:r w:rsidRPr="00FF6D35">
              <w:rPr>
                <w:rFonts w:ascii="Arial" w:eastAsia="Calibri" w:hAnsi="Arial" w:cs="Arial"/>
                <w:sz w:val="18"/>
                <w:szCs w:val="18"/>
              </w:rPr>
              <w:t>2</w:t>
            </w:r>
          </w:p>
        </w:tc>
        <w:tc>
          <w:tcPr>
            <w:tcW w:w="3060" w:type="dxa"/>
          </w:tcPr>
          <w:p w14:paraId="2BFF1B9D"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Students will be able to explain the advantages the British held at the start of the war, and the mistakes they made by underestimating the Patriots.</w:t>
            </w:r>
          </w:p>
        </w:tc>
        <w:tc>
          <w:tcPr>
            <w:tcW w:w="720" w:type="dxa"/>
          </w:tcPr>
          <w:p w14:paraId="74D3151F"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Analyze (3)</w:t>
            </w:r>
          </w:p>
        </w:tc>
        <w:tc>
          <w:tcPr>
            <w:tcW w:w="5657" w:type="dxa"/>
          </w:tcPr>
          <w:p w14:paraId="60DE4437"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Students will copy Power Point notes on the topic.  They will then complete a worksheet regarding the history of the Revolutionary War and the key battles fought at the beginning of the war.</w:t>
            </w:r>
          </w:p>
        </w:tc>
        <w:tc>
          <w:tcPr>
            <w:tcW w:w="463" w:type="dxa"/>
          </w:tcPr>
          <w:p w14:paraId="49EBD8DB"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I</w:t>
            </w:r>
          </w:p>
          <w:p w14:paraId="77EB3275"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S</w:t>
            </w:r>
          </w:p>
          <w:p w14:paraId="14FB97BC"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W</w:t>
            </w:r>
          </w:p>
        </w:tc>
        <w:tc>
          <w:tcPr>
            <w:tcW w:w="1470" w:type="dxa"/>
          </w:tcPr>
          <w:p w14:paraId="12F8CA10"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-Power Point</w:t>
            </w:r>
          </w:p>
          <w:p w14:paraId="6D6C7537"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 xml:space="preserve">-Notebook </w:t>
            </w:r>
          </w:p>
          <w:p w14:paraId="74D9C207"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-Pen/Pencil</w:t>
            </w:r>
          </w:p>
        </w:tc>
        <w:tc>
          <w:tcPr>
            <w:tcW w:w="3264" w:type="dxa"/>
          </w:tcPr>
          <w:p w14:paraId="60F57AE8"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Formative- Questioning</w:t>
            </w:r>
          </w:p>
          <w:p w14:paraId="4478F391"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Summative- PDN/Exit Ticket</w:t>
            </w:r>
          </w:p>
          <w:p w14:paraId="6F24E0FB"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Student Self-Assessment- Group Work</w:t>
            </w:r>
          </w:p>
        </w:tc>
      </w:tr>
      <w:tr w:rsidR="00FF6D35" w:rsidRPr="00FF6D35" w14:paraId="6D026FAA" w14:textId="77777777" w:rsidTr="0083412F">
        <w:trPr>
          <w:trHeight w:val="530"/>
        </w:trPr>
        <w:tc>
          <w:tcPr>
            <w:tcW w:w="558" w:type="dxa"/>
            <w:vAlign w:val="center"/>
          </w:tcPr>
          <w:p w14:paraId="1D658D9C" w14:textId="77777777" w:rsidR="00FF6D35" w:rsidRPr="00FF6D35" w:rsidRDefault="00FF6D35" w:rsidP="00FF6D35">
            <w:pPr>
              <w:jc w:val="center"/>
              <w:rPr>
                <w:rFonts w:ascii="Arial" w:eastAsia="Calibri" w:hAnsi="Arial" w:cs="Arial"/>
                <w:sz w:val="18"/>
                <w:szCs w:val="18"/>
              </w:rPr>
            </w:pPr>
            <w:r w:rsidRPr="00FF6D35">
              <w:rPr>
                <w:rFonts w:ascii="Arial" w:eastAsia="Calibri" w:hAnsi="Arial" w:cs="Arial"/>
                <w:sz w:val="18"/>
                <w:szCs w:val="18"/>
              </w:rPr>
              <w:t>3</w:t>
            </w:r>
          </w:p>
        </w:tc>
        <w:tc>
          <w:tcPr>
            <w:tcW w:w="3060" w:type="dxa"/>
          </w:tcPr>
          <w:p w14:paraId="5BF663ED"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Students will be able to describe the war on the frontier.</w:t>
            </w:r>
          </w:p>
        </w:tc>
        <w:tc>
          <w:tcPr>
            <w:tcW w:w="720" w:type="dxa"/>
          </w:tcPr>
          <w:p w14:paraId="1664552A"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Ex-plain (3)</w:t>
            </w:r>
          </w:p>
        </w:tc>
        <w:tc>
          <w:tcPr>
            <w:tcW w:w="5657" w:type="dxa"/>
          </w:tcPr>
          <w:p w14:paraId="2223EC79"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Students will copy notes on the topic from Power Point.  They will then utilize their textbooks to draw a map of the key locations of the frontier war battleground.</w:t>
            </w:r>
          </w:p>
        </w:tc>
        <w:tc>
          <w:tcPr>
            <w:tcW w:w="463" w:type="dxa"/>
          </w:tcPr>
          <w:p w14:paraId="5733AAFB"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I</w:t>
            </w:r>
          </w:p>
          <w:p w14:paraId="743354E5"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S</w:t>
            </w:r>
          </w:p>
          <w:p w14:paraId="704CBCBD"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W</w:t>
            </w:r>
          </w:p>
        </w:tc>
        <w:tc>
          <w:tcPr>
            <w:tcW w:w="1470" w:type="dxa"/>
          </w:tcPr>
          <w:p w14:paraId="4AF1A010"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-Power Point</w:t>
            </w:r>
          </w:p>
          <w:p w14:paraId="329653F7"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 xml:space="preserve">-Notebook </w:t>
            </w:r>
          </w:p>
          <w:p w14:paraId="4C1FEF84"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-Pen/Pencil</w:t>
            </w:r>
          </w:p>
        </w:tc>
        <w:tc>
          <w:tcPr>
            <w:tcW w:w="3264" w:type="dxa"/>
          </w:tcPr>
          <w:p w14:paraId="00346B0E"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Formative- Questioning</w:t>
            </w:r>
          </w:p>
          <w:p w14:paraId="75FBB23A"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Summative- PDN/Exit Ticket</w:t>
            </w:r>
          </w:p>
          <w:p w14:paraId="53F1597A"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Student Self-Assessment- Group Work</w:t>
            </w:r>
          </w:p>
        </w:tc>
      </w:tr>
      <w:tr w:rsidR="00FF6D35" w:rsidRPr="00FF6D35" w14:paraId="35D060C0" w14:textId="77777777" w:rsidTr="0083412F">
        <w:trPr>
          <w:trHeight w:val="530"/>
        </w:trPr>
        <w:tc>
          <w:tcPr>
            <w:tcW w:w="558" w:type="dxa"/>
            <w:vAlign w:val="center"/>
          </w:tcPr>
          <w:p w14:paraId="1182BE81" w14:textId="77777777" w:rsidR="00FF6D35" w:rsidRPr="00FF6D35" w:rsidRDefault="00FF6D35" w:rsidP="00FF6D35">
            <w:pPr>
              <w:jc w:val="center"/>
              <w:rPr>
                <w:rFonts w:ascii="Arial" w:eastAsia="Calibri" w:hAnsi="Arial" w:cs="Arial"/>
                <w:sz w:val="18"/>
                <w:szCs w:val="18"/>
              </w:rPr>
            </w:pPr>
            <w:r w:rsidRPr="00FF6D35">
              <w:rPr>
                <w:rFonts w:ascii="Arial" w:eastAsia="Calibri" w:hAnsi="Arial" w:cs="Arial"/>
                <w:sz w:val="18"/>
                <w:szCs w:val="18"/>
              </w:rPr>
              <w:t>4</w:t>
            </w:r>
          </w:p>
        </w:tc>
        <w:tc>
          <w:tcPr>
            <w:tcW w:w="3060" w:type="dxa"/>
          </w:tcPr>
          <w:p w14:paraId="5FD30426"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Students will be able to evaluate the major military turning points of the war.</w:t>
            </w:r>
          </w:p>
        </w:tc>
        <w:tc>
          <w:tcPr>
            <w:tcW w:w="720" w:type="dxa"/>
          </w:tcPr>
          <w:p w14:paraId="3D5302DE"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Des-</w:t>
            </w:r>
            <w:proofErr w:type="spellStart"/>
            <w:r w:rsidRPr="00FF6D35">
              <w:rPr>
                <w:rFonts w:ascii="Arial" w:eastAsia="Calibri" w:hAnsi="Arial" w:cs="Arial"/>
                <w:sz w:val="18"/>
                <w:szCs w:val="18"/>
              </w:rPr>
              <w:t>cribe</w:t>
            </w:r>
            <w:proofErr w:type="spellEnd"/>
            <w:r w:rsidRPr="00FF6D35">
              <w:rPr>
                <w:rFonts w:ascii="Arial" w:eastAsia="Calibri" w:hAnsi="Arial" w:cs="Arial"/>
                <w:sz w:val="18"/>
                <w:szCs w:val="18"/>
              </w:rPr>
              <w:t xml:space="preserve"> (3)</w:t>
            </w:r>
          </w:p>
        </w:tc>
        <w:tc>
          <w:tcPr>
            <w:tcW w:w="5657" w:type="dxa"/>
          </w:tcPr>
          <w:p w14:paraId="34A1C90E"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Students will utilize Power Point to copy notes on the subject matter.  They will then complete a worksheet regarding the military during the war.</w:t>
            </w:r>
          </w:p>
        </w:tc>
        <w:tc>
          <w:tcPr>
            <w:tcW w:w="463" w:type="dxa"/>
          </w:tcPr>
          <w:p w14:paraId="3DAADFB9"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I</w:t>
            </w:r>
          </w:p>
          <w:p w14:paraId="5F559A8A"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S</w:t>
            </w:r>
          </w:p>
          <w:p w14:paraId="72169445"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W</w:t>
            </w:r>
          </w:p>
        </w:tc>
        <w:tc>
          <w:tcPr>
            <w:tcW w:w="1470" w:type="dxa"/>
          </w:tcPr>
          <w:p w14:paraId="674309BC"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-Power Point</w:t>
            </w:r>
          </w:p>
          <w:p w14:paraId="11D95614"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 xml:space="preserve">-Notebook </w:t>
            </w:r>
          </w:p>
          <w:p w14:paraId="59C7FC81"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-Pen/Pencil</w:t>
            </w:r>
          </w:p>
        </w:tc>
        <w:tc>
          <w:tcPr>
            <w:tcW w:w="3264" w:type="dxa"/>
          </w:tcPr>
          <w:p w14:paraId="682EC664"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Formative- Questioning</w:t>
            </w:r>
          </w:p>
          <w:p w14:paraId="657DC8E3"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Summative- PDN/Exit Ticket</w:t>
            </w:r>
          </w:p>
          <w:p w14:paraId="25908F26"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Student Self-Assessment- Group Work</w:t>
            </w:r>
          </w:p>
        </w:tc>
      </w:tr>
      <w:tr w:rsidR="00FF6D35" w:rsidRPr="00FF6D35" w14:paraId="346A9AA6" w14:textId="77777777" w:rsidTr="0083412F">
        <w:trPr>
          <w:trHeight w:val="530"/>
        </w:trPr>
        <w:tc>
          <w:tcPr>
            <w:tcW w:w="558" w:type="dxa"/>
            <w:vAlign w:val="center"/>
          </w:tcPr>
          <w:p w14:paraId="161C6538" w14:textId="77777777" w:rsidR="00FF6D35" w:rsidRPr="00FF6D35" w:rsidRDefault="00FF6D35" w:rsidP="00FF6D35">
            <w:pPr>
              <w:jc w:val="center"/>
              <w:rPr>
                <w:rFonts w:ascii="Arial" w:eastAsia="Calibri" w:hAnsi="Arial" w:cs="Arial"/>
                <w:sz w:val="18"/>
                <w:szCs w:val="18"/>
              </w:rPr>
            </w:pPr>
            <w:r w:rsidRPr="00FF6D35">
              <w:rPr>
                <w:rFonts w:ascii="Arial" w:eastAsia="Calibri" w:hAnsi="Arial" w:cs="Arial"/>
                <w:sz w:val="18"/>
                <w:szCs w:val="18"/>
              </w:rPr>
              <w:t>5</w:t>
            </w:r>
          </w:p>
        </w:tc>
        <w:tc>
          <w:tcPr>
            <w:tcW w:w="3060" w:type="dxa"/>
          </w:tcPr>
          <w:p w14:paraId="5A63C30C"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Students will be able to describe how the British were finally defeated.</w:t>
            </w:r>
          </w:p>
        </w:tc>
        <w:tc>
          <w:tcPr>
            <w:tcW w:w="720" w:type="dxa"/>
          </w:tcPr>
          <w:p w14:paraId="403E9BEB"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Des-</w:t>
            </w:r>
            <w:proofErr w:type="spellStart"/>
            <w:r w:rsidRPr="00FF6D35">
              <w:rPr>
                <w:rFonts w:ascii="Arial" w:eastAsia="Calibri" w:hAnsi="Arial" w:cs="Arial"/>
                <w:sz w:val="18"/>
                <w:szCs w:val="18"/>
              </w:rPr>
              <w:t>cribe</w:t>
            </w:r>
            <w:proofErr w:type="spellEnd"/>
            <w:r w:rsidRPr="00FF6D35">
              <w:rPr>
                <w:rFonts w:ascii="Arial" w:eastAsia="Calibri" w:hAnsi="Arial" w:cs="Arial"/>
                <w:sz w:val="18"/>
                <w:szCs w:val="18"/>
              </w:rPr>
              <w:t xml:space="preserve"> (3)</w:t>
            </w:r>
          </w:p>
        </w:tc>
        <w:tc>
          <w:tcPr>
            <w:tcW w:w="5657" w:type="dxa"/>
          </w:tcPr>
          <w:p w14:paraId="3CF06A2D"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Students will copy notes from a Power Point presentation.  They will then be given an article regarding the end of the war in which they will read, highlight key points, and annotate.</w:t>
            </w:r>
          </w:p>
        </w:tc>
        <w:tc>
          <w:tcPr>
            <w:tcW w:w="463" w:type="dxa"/>
          </w:tcPr>
          <w:p w14:paraId="6E261816"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I</w:t>
            </w:r>
          </w:p>
          <w:p w14:paraId="4676F8BB"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S</w:t>
            </w:r>
          </w:p>
          <w:p w14:paraId="5D30F7C5"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W</w:t>
            </w:r>
          </w:p>
        </w:tc>
        <w:tc>
          <w:tcPr>
            <w:tcW w:w="1470" w:type="dxa"/>
          </w:tcPr>
          <w:p w14:paraId="3A9E389A"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-Power Point</w:t>
            </w:r>
          </w:p>
          <w:p w14:paraId="62EE4555"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 xml:space="preserve">-Notebook </w:t>
            </w:r>
          </w:p>
          <w:p w14:paraId="69E6C277"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-Pen/Pencil</w:t>
            </w:r>
          </w:p>
        </w:tc>
        <w:tc>
          <w:tcPr>
            <w:tcW w:w="3264" w:type="dxa"/>
          </w:tcPr>
          <w:p w14:paraId="54BF4158"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Formative- Questioning</w:t>
            </w:r>
          </w:p>
          <w:p w14:paraId="483ABF4F"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Summative- PDN/Exit Ticket</w:t>
            </w:r>
          </w:p>
          <w:p w14:paraId="10CA1A96"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Student Self-Assessment- Group Work</w:t>
            </w:r>
          </w:p>
        </w:tc>
      </w:tr>
    </w:tbl>
    <w:p w14:paraId="78BBA7F2" w14:textId="77777777" w:rsidR="00FF6D35" w:rsidRPr="00FF6D35" w:rsidRDefault="00FF6D35" w:rsidP="00FF6D35">
      <w:pPr>
        <w:spacing w:after="200" w:line="276" w:lineRule="auto"/>
        <w:rPr>
          <w:rFonts w:ascii="Calibri" w:eastAsia="Calibri" w:hAnsi="Calibri" w:cs="Times New Roman"/>
        </w:rPr>
      </w:pPr>
    </w:p>
    <w:p w14:paraId="5226E05B" w14:textId="77777777" w:rsidR="00FF6D35" w:rsidRPr="00FF6D35" w:rsidRDefault="00FF6D35" w:rsidP="00FF6D35">
      <w:pPr>
        <w:spacing w:after="200" w:line="276" w:lineRule="auto"/>
        <w:rPr>
          <w:rFonts w:ascii="Calibri" w:eastAsia="Calibri" w:hAnsi="Calibri" w:cs="Times New Roman"/>
        </w:rPr>
      </w:pPr>
    </w:p>
    <w:p w14:paraId="3879DD33" w14:textId="77777777" w:rsidR="00FF6D35" w:rsidRPr="00FF6D35" w:rsidRDefault="00FF6D35" w:rsidP="00FF6D35">
      <w:pPr>
        <w:spacing w:after="200" w:line="276" w:lineRule="auto"/>
        <w:rPr>
          <w:rFonts w:ascii="Calibri" w:eastAsia="Calibri" w:hAnsi="Calibri" w:cs="Times New Roman"/>
        </w:rPr>
      </w:pPr>
    </w:p>
    <w:p w14:paraId="3627B4B6" w14:textId="77777777" w:rsidR="00FF6D35" w:rsidRPr="00FF6D35" w:rsidRDefault="00FF6D35" w:rsidP="00FF6D35">
      <w:pPr>
        <w:spacing w:after="200" w:line="276" w:lineRule="auto"/>
        <w:rPr>
          <w:rFonts w:ascii="Calibri" w:eastAsia="Calibri" w:hAnsi="Calibri" w:cs="Times New Roman"/>
        </w:rPr>
      </w:pPr>
    </w:p>
    <w:p w14:paraId="2C4C7306" w14:textId="77777777" w:rsidR="00FF6D35" w:rsidRPr="00FF6D35" w:rsidRDefault="00FF6D35" w:rsidP="00FF6D35">
      <w:pPr>
        <w:spacing w:after="200" w:line="276" w:lineRule="auto"/>
        <w:rPr>
          <w:rFonts w:ascii="Calibri" w:eastAsia="Calibri" w:hAnsi="Calibri" w:cs="Times New Roman"/>
        </w:rPr>
      </w:pPr>
    </w:p>
    <w:p w14:paraId="0BE57CE8" w14:textId="77777777" w:rsidR="00FF6D35" w:rsidRPr="00FF6D35" w:rsidRDefault="00FF6D35" w:rsidP="00FF6D35">
      <w:pPr>
        <w:spacing w:after="200" w:line="276" w:lineRule="auto"/>
        <w:rPr>
          <w:rFonts w:ascii="Calibri" w:eastAsia="Calibri" w:hAnsi="Calibri" w:cs="Times New Roman"/>
        </w:rPr>
      </w:pPr>
    </w:p>
    <w:p w14:paraId="7DF58DF2" w14:textId="77777777" w:rsidR="00FF6D35" w:rsidRPr="00FF6D35" w:rsidRDefault="00FF6D35" w:rsidP="00FF6D35">
      <w:pPr>
        <w:spacing w:after="200" w:line="276" w:lineRule="auto"/>
        <w:rPr>
          <w:rFonts w:ascii="Calibri" w:eastAsia="Calibri" w:hAnsi="Calibri" w:cs="Times New Roman"/>
        </w:rPr>
      </w:pPr>
    </w:p>
    <w:p w14:paraId="5053698F" w14:textId="77777777" w:rsidR="00FF6D35" w:rsidRPr="00FF6D35" w:rsidRDefault="00FF6D35" w:rsidP="00FF6D35">
      <w:pPr>
        <w:spacing w:after="200" w:line="276" w:lineRule="auto"/>
        <w:rPr>
          <w:rFonts w:ascii="Calibri" w:eastAsia="Calibri" w:hAnsi="Calibri" w:cs="Times New Roman"/>
        </w:rPr>
      </w:pPr>
    </w:p>
    <w:p w14:paraId="2B057B7A" w14:textId="77777777" w:rsidR="00FF6D35" w:rsidRPr="00FF6D35" w:rsidRDefault="00FF6D35" w:rsidP="00FF6D35">
      <w:pPr>
        <w:spacing w:after="200" w:line="276" w:lineRule="auto"/>
        <w:rPr>
          <w:rFonts w:ascii="Calibri" w:eastAsia="Calibri" w:hAnsi="Calibri" w:cs="Times New Roman"/>
        </w:rPr>
      </w:pPr>
    </w:p>
    <w:p w14:paraId="0C5EB9B6" w14:textId="6C48DC42" w:rsidR="00FF6D35" w:rsidRPr="00FF6D35" w:rsidRDefault="00FF6D35" w:rsidP="00FF6D35">
      <w:pPr>
        <w:spacing w:after="0" w:line="276" w:lineRule="auto"/>
        <w:rPr>
          <w:rFonts w:ascii="Calibri" w:eastAsia="Calibri" w:hAnsi="Calibri" w:cs="Times New Roman"/>
          <w:b/>
        </w:rPr>
      </w:pPr>
      <w:r w:rsidRPr="00FF6D35">
        <w:rPr>
          <w:rFonts w:ascii="Calibri" w:eastAsia="Calibri" w:hAnsi="Calibri" w:cs="Times New Roman"/>
          <w:b/>
        </w:rPr>
        <w:lastRenderedPageBreak/>
        <w:t>Teacher Name:</w:t>
      </w:r>
      <w:r w:rsidRPr="00FF6D35">
        <w:rPr>
          <w:rFonts w:ascii="Calibri" w:eastAsia="Calibri" w:hAnsi="Calibri" w:cs="Times New Roman"/>
          <w:b/>
        </w:rPr>
        <w:tab/>
      </w:r>
      <w:r w:rsidRPr="00FF6D35">
        <w:rPr>
          <w:rFonts w:ascii="Calibri" w:eastAsia="Calibri" w:hAnsi="Calibri" w:cs="Times New Roman"/>
          <w:b/>
        </w:rPr>
        <w:tab/>
        <w:t xml:space="preserve">Kyle </w:t>
      </w:r>
      <w:proofErr w:type="spellStart"/>
      <w:r w:rsidRPr="00FF6D35">
        <w:rPr>
          <w:rFonts w:ascii="Calibri" w:eastAsia="Calibri" w:hAnsi="Calibri" w:cs="Times New Roman"/>
          <w:b/>
        </w:rPr>
        <w:t>Mahalick</w:t>
      </w:r>
      <w:proofErr w:type="spellEnd"/>
      <w:r w:rsidRPr="00FF6D35">
        <w:rPr>
          <w:rFonts w:ascii="Calibri" w:eastAsia="Calibri" w:hAnsi="Calibri" w:cs="Times New Roman"/>
          <w:b/>
        </w:rPr>
        <w:tab/>
      </w:r>
      <w:r w:rsidRPr="00FF6D35">
        <w:rPr>
          <w:rFonts w:ascii="Calibri" w:eastAsia="Calibri" w:hAnsi="Calibri" w:cs="Times New Roman"/>
          <w:b/>
        </w:rPr>
        <w:tab/>
      </w:r>
      <w:r w:rsidRPr="00FF6D35">
        <w:rPr>
          <w:rFonts w:ascii="Calibri" w:eastAsia="Calibri" w:hAnsi="Calibri" w:cs="Times New Roman"/>
          <w:b/>
        </w:rPr>
        <w:tab/>
        <w:t>Subject: Arts and Humanities American Studies I</w:t>
      </w:r>
      <w:r w:rsidRPr="00FF6D35">
        <w:rPr>
          <w:rFonts w:ascii="Calibri" w:eastAsia="Calibri" w:hAnsi="Calibri" w:cs="Times New Roman"/>
          <w:b/>
        </w:rPr>
        <w:tab/>
      </w:r>
      <w:r w:rsidRPr="00FF6D35">
        <w:rPr>
          <w:rFonts w:ascii="Calibri" w:eastAsia="Calibri" w:hAnsi="Calibri" w:cs="Times New Roman"/>
          <w:b/>
        </w:rPr>
        <w:tab/>
      </w:r>
      <w:r w:rsidRPr="00FF6D35">
        <w:rPr>
          <w:rFonts w:ascii="Calibri" w:eastAsia="Calibri" w:hAnsi="Calibri" w:cs="Times New Roman"/>
          <w:b/>
        </w:rPr>
        <w:tab/>
        <w:t>Start Date(s):</w:t>
      </w:r>
      <w:r w:rsidRPr="00FF6D35">
        <w:rPr>
          <w:rFonts w:ascii="Calibri" w:eastAsia="Calibri" w:hAnsi="Calibri" w:cs="Times New Roman"/>
          <w:b/>
        </w:rPr>
        <w:tab/>
      </w:r>
      <w:r>
        <w:rPr>
          <w:rFonts w:ascii="Calibri" w:eastAsia="Calibri" w:hAnsi="Calibri" w:cs="Times New Roman"/>
          <w:b/>
        </w:rPr>
        <w:t>12</w:t>
      </w:r>
      <w:r w:rsidRPr="00FF6D35">
        <w:rPr>
          <w:rFonts w:ascii="Calibri" w:eastAsia="Calibri" w:hAnsi="Calibri" w:cs="Times New Roman"/>
          <w:b/>
        </w:rPr>
        <w:t>/</w:t>
      </w:r>
      <w:r>
        <w:rPr>
          <w:rFonts w:ascii="Calibri" w:eastAsia="Calibri" w:hAnsi="Calibri" w:cs="Times New Roman"/>
          <w:b/>
        </w:rPr>
        <w:t>09</w:t>
      </w:r>
      <w:r w:rsidRPr="00FF6D35">
        <w:rPr>
          <w:rFonts w:ascii="Calibri" w:eastAsia="Calibri" w:hAnsi="Calibri" w:cs="Times New Roman"/>
          <w:b/>
        </w:rPr>
        <w:t>/19</w:t>
      </w:r>
    </w:p>
    <w:p w14:paraId="29072C0C" w14:textId="37F54861" w:rsidR="00FF6D35" w:rsidRPr="00FF6D35" w:rsidRDefault="00FF6D35" w:rsidP="00FF6D35">
      <w:pPr>
        <w:spacing w:after="0" w:line="276" w:lineRule="auto"/>
        <w:rPr>
          <w:rFonts w:ascii="Calibri" w:eastAsia="Calibri" w:hAnsi="Calibri" w:cs="Times New Roman"/>
          <w:b/>
        </w:rPr>
      </w:pPr>
      <w:r w:rsidRPr="00FF6D35">
        <w:rPr>
          <w:rFonts w:ascii="Calibri" w:eastAsia="Calibri" w:hAnsi="Calibri" w:cs="Times New Roman"/>
          <w:b/>
        </w:rPr>
        <w:t xml:space="preserve">Grade Level(s): </w:t>
      </w:r>
      <w:r w:rsidRPr="00FF6D35">
        <w:rPr>
          <w:rFonts w:ascii="Calibri" w:eastAsia="Calibri" w:hAnsi="Calibri" w:cs="Times New Roman"/>
          <w:b/>
        </w:rPr>
        <w:tab/>
        <w:t>9</w:t>
      </w:r>
      <w:r w:rsidRPr="00FF6D35">
        <w:rPr>
          <w:rFonts w:ascii="Calibri" w:eastAsia="Calibri" w:hAnsi="Calibri" w:cs="Times New Roman"/>
          <w:b/>
        </w:rPr>
        <w:tab/>
      </w:r>
      <w:r w:rsidRPr="00FF6D35">
        <w:rPr>
          <w:rFonts w:ascii="Calibri" w:eastAsia="Calibri" w:hAnsi="Calibri" w:cs="Times New Roman"/>
          <w:b/>
        </w:rPr>
        <w:tab/>
      </w:r>
      <w:r w:rsidRPr="00FF6D35">
        <w:rPr>
          <w:rFonts w:ascii="Calibri" w:eastAsia="Calibri" w:hAnsi="Calibri" w:cs="Times New Roman"/>
          <w:b/>
        </w:rPr>
        <w:tab/>
      </w:r>
      <w:r w:rsidRPr="00FF6D35">
        <w:rPr>
          <w:rFonts w:ascii="Calibri" w:eastAsia="Calibri" w:hAnsi="Calibri" w:cs="Times New Roman"/>
          <w:b/>
        </w:rPr>
        <w:tab/>
      </w:r>
      <w:r w:rsidRPr="00FF6D35">
        <w:rPr>
          <w:rFonts w:ascii="Calibri" w:eastAsia="Calibri" w:hAnsi="Calibri" w:cs="Times New Roman"/>
          <w:b/>
        </w:rPr>
        <w:tab/>
      </w:r>
      <w:r w:rsidRPr="00FF6D35">
        <w:rPr>
          <w:rFonts w:ascii="Calibri" w:eastAsia="Calibri" w:hAnsi="Calibri" w:cs="Times New Roman"/>
          <w:b/>
        </w:rPr>
        <w:tab/>
      </w:r>
      <w:r w:rsidRPr="00FF6D35">
        <w:rPr>
          <w:rFonts w:ascii="Calibri" w:eastAsia="Calibri" w:hAnsi="Calibri" w:cs="Times New Roman"/>
          <w:b/>
        </w:rPr>
        <w:tab/>
      </w:r>
      <w:r w:rsidRPr="00FF6D35">
        <w:rPr>
          <w:rFonts w:ascii="Calibri" w:eastAsia="Calibri" w:hAnsi="Calibri" w:cs="Times New Roman"/>
          <w:b/>
        </w:rPr>
        <w:tab/>
      </w:r>
      <w:r w:rsidRPr="00FF6D35">
        <w:rPr>
          <w:rFonts w:ascii="Calibri" w:eastAsia="Calibri" w:hAnsi="Calibri" w:cs="Times New Roman"/>
          <w:b/>
        </w:rPr>
        <w:tab/>
      </w:r>
      <w:r w:rsidRPr="00FF6D35">
        <w:rPr>
          <w:rFonts w:ascii="Calibri" w:eastAsia="Calibri" w:hAnsi="Calibri" w:cs="Times New Roman"/>
          <w:b/>
        </w:rPr>
        <w:tab/>
      </w:r>
      <w:r w:rsidRPr="00FF6D35">
        <w:rPr>
          <w:rFonts w:ascii="Calibri" w:eastAsia="Calibri" w:hAnsi="Calibri" w:cs="Times New Roman"/>
          <w:b/>
        </w:rPr>
        <w:tab/>
      </w:r>
      <w:r w:rsidRPr="00FF6D35">
        <w:rPr>
          <w:rFonts w:ascii="Calibri" w:eastAsia="Calibri" w:hAnsi="Calibri" w:cs="Times New Roman"/>
          <w:b/>
        </w:rPr>
        <w:tab/>
      </w:r>
      <w:r w:rsidRPr="00FF6D35">
        <w:rPr>
          <w:rFonts w:ascii="Calibri" w:eastAsia="Calibri" w:hAnsi="Calibri" w:cs="Times New Roman"/>
          <w:b/>
        </w:rPr>
        <w:tab/>
      </w:r>
      <w:r w:rsidRPr="00FF6D35">
        <w:rPr>
          <w:rFonts w:ascii="Calibri" w:eastAsia="Calibri" w:hAnsi="Calibri" w:cs="Times New Roman"/>
          <w:b/>
        </w:rPr>
        <w:tab/>
        <w:t>End Date(s):</w:t>
      </w:r>
      <w:r w:rsidRPr="00FF6D35">
        <w:rPr>
          <w:rFonts w:ascii="Calibri" w:eastAsia="Calibri" w:hAnsi="Calibri" w:cs="Times New Roman"/>
          <w:b/>
        </w:rPr>
        <w:tab/>
      </w:r>
      <w:r>
        <w:rPr>
          <w:rFonts w:ascii="Calibri" w:eastAsia="Calibri" w:hAnsi="Calibri" w:cs="Times New Roman"/>
          <w:b/>
        </w:rPr>
        <w:t>12</w:t>
      </w:r>
      <w:r w:rsidRPr="00FF6D35">
        <w:rPr>
          <w:rFonts w:ascii="Calibri" w:eastAsia="Calibri" w:hAnsi="Calibri" w:cs="Times New Roman"/>
          <w:b/>
        </w:rPr>
        <w:t>/</w:t>
      </w:r>
      <w:r>
        <w:rPr>
          <w:rFonts w:ascii="Calibri" w:eastAsia="Calibri" w:hAnsi="Calibri" w:cs="Times New Roman"/>
          <w:b/>
        </w:rPr>
        <w:t>13</w:t>
      </w:r>
      <w:r w:rsidRPr="00FF6D35">
        <w:rPr>
          <w:rFonts w:ascii="Calibri" w:eastAsia="Calibri" w:hAnsi="Calibri" w:cs="Times New Roman"/>
          <w:b/>
        </w:rPr>
        <w:t>/19</w:t>
      </w:r>
    </w:p>
    <w:p w14:paraId="1331934A" w14:textId="77777777" w:rsidR="00FF6D35" w:rsidRPr="00FF6D35" w:rsidRDefault="00FF6D35" w:rsidP="00FF6D35">
      <w:pPr>
        <w:spacing w:after="0" w:line="276" w:lineRule="auto"/>
        <w:rPr>
          <w:rFonts w:ascii="Calibri" w:eastAsia="Calibri" w:hAnsi="Calibri" w:cs="Times New Roman"/>
          <w:b/>
        </w:rPr>
      </w:pPr>
      <w:r w:rsidRPr="00FF6D35">
        <w:rPr>
          <w:rFonts w:ascii="Calibri" w:eastAsia="Calibri" w:hAnsi="Calibri" w:cs="Times New Roman"/>
          <w:b/>
        </w:rPr>
        <w:t>Building:</w:t>
      </w:r>
      <w:r w:rsidRPr="00FF6D35">
        <w:rPr>
          <w:rFonts w:ascii="Calibri" w:eastAsia="Calibri" w:hAnsi="Calibri" w:cs="Times New Roman"/>
          <w:b/>
        </w:rPr>
        <w:tab/>
        <w:t>HAHS</w:t>
      </w:r>
    </w:p>
    <w:tbl>
      <w:tblPr>
        <w:tblStyle w:val="TableGrid"/>
        <w:tblW w:w="0" w:type="auto"/>
        <w:tblLayout w:type="fixed"/>
        <w:tblLook w:val="04A0" w:firstRow="1" w:lastRow="0" w:firstColumn="1" w:lastColumn="0" w:noHBand="0" w:noVBand="1"/>
      </w:tblPr>
      <w:tblGrid>
        <w:gridCol w:w="558"/>
        <w:gridCol w:w="3060"/>
        <w:gridCol w:w="720"/>
        <w:gridCol w:w="5657"/>
        <w:gridCol w:w="463"/>
        <w:gridCol w:w="1470"/>
        <w:gridCol w:w="3264"/>
      </w:tblGrid>
      <w:tr w:rsidR="00FF6D35" w:rsidRPr="00FF6D35" w14:paraId="56DD3DAC" w14:textId="77777777" w:rsidTr="00FF6D35">
        <w:trPr>
          <w:trHeight w:val="539"/>
        </w:trPr>
        <w:tc>
          <w:tcPr>
            <w:tcW w:w="15192" w:type="dxa"/>
            <w:gridSpan w:val="7"/>
            <w:shd w:val="clear" w:color="auto" w:fill="FABF8F"/>
          </w:tcPr>
          <w:p w14:paraId="6FEC49EF" w14:textId="77777777" w:rsidR="00FF6D35" w:rsidRPr="00FF6D35" w:rsidRDefault="00FF6D35" w:rsidP="00FF6D35">
            <w:pPr>
              <w:jc w:val="center"/>
              <w:rPr>
                <w:rFonts w:ascii="Calibri" w:eastAsia="Calibri" w:hAnsi="Calibri" w:cs="Times New Roman"/>
                <w:b/>
                <w:sz w:val="40"/>
                <w:szCs w:val="40"/>
              </w:rPr>
            </w:pPr>
            <w:r w:rsidRPr="00FF6D35">
              <w:rPr>
                <w:rFonts w:ascii="Calibri" w:eastAsia="Calibri" w:hAnsi="Calibri" w:cs="Times New Roman"/>
                <w:b/>
                <w:sz w:val="40"/>
                <w:szCs w:val="40"/>
              </w:rPr>
              <w:t>DAILY PLAN</w:t>
            </w:r>
          </w:p>
        </w:tc>
      </w:tr>
      <w:tr w:rsidR="00FF6D35" w:rsidRPr="00FF6D35" w14:paraId="2F931BFC" w14:textId="77777777" w:rsidTr="00FF6D35">
        <w:trPr>
          <w:cantSplit/>
          <w:trHeight w:val="1134"/>
        </w:trPr>
        <w:tc>
          <w:tcPr>
            <w:tcW w:w="558" w:type="dxa"/>
            <w:shd w:val="clear" w:color="auto" w:fill="FABF8F"/>
            <w:vAlign w:val="center"/>
          </w:tcPr>
          <w:p w14:paraId="0093E666" w14:textId="77777777" w:rsidR="00FF6D35" w:rsidRPr="00FF6D35" w:rsidRDefault="00FF6D35" w:rsidP="00FF6D35">
            <w:pPr>
              <w:rPr>
                <w:rFonts w:ascii="Calibri" w:eastAsia="Calibri" w:hAnsi="Calibri" w:cs="Times New Roman"/>
                <w:b/>
                <w:sz w:val="18"/>
                <w:szCs w:val="18"/>
              </w:rPr>
            </w:pPr>
            <w:r w:rsidRPr="00FF6D35">
              <w:rPr>
                <w:rFonts w:ascii="Calibri" w:eastAsia="Calibri" w:hAnsi="Calibri" w:cs="Times New Roman"/>
                <w:b/>
                <w:sz w:val="18"/>
                <w:szCs w:val="18"/>
              </w:rPr>
              <w:t>Day</w:t>
            </w:r>
          </w:p>
        </w:tc>
        <w:tc>
          <w:tcPr>
            <w:tcW w:w="3060" w:type="dxa"/>
            <w:shd w:val="clear" w:color="auto" w:fill="FABF8F"/>
            <w:vAlign w:val="center"/>
          </w:tcPr>
          <w:p w14:paraId="44FA94A5" w14:textId="77777777" w:rsidR="00FF6D35" w:rsidRPr="00FF6D35" w:rsidRDefault="00FF6D35" w:rsidP="00FF6D35">
            <w:pPr>
              <w:jc w:val="center"/>
              <w:rPr>
                <w:rFonts w:ascii="Calibri" w:eastAsia="Calibri" w:hAnsi="Calibri" w:cs="Times New Roman"/>
                <w:b/>
                <w:sz w:val="18"/>
                <w:szCs w:val="18"/>
              </w:rPr>
            </w:pPr>
            <w:r w:rsidRPr="00FF6D35">
              <w:rPr>
                <w:rFonts w:ascii="Calibri" w:eastAsia="Calibri" w:hAnsi="Calibri" w:cs="Times New Roman"/>
                <w:b/>
                <w:sz w:val="18"/>
                <w:szCs w:val="18"/>
              </w:rPr>
              <w:t>Objective (s)</w:t>
            </w:r>
          </w:p>
        </w:tc>
        <w:tc>
          <w:tcPr>
            <w:tcW w:w="720" w:type="dxa"/>
            <w:shd w:val="clear" w:color="auto" w:fill="FABF8F"/>
            <w:vAlign w:val="center"/>
          </w:tcPr>
          <w:p w14:paraId="5C25639E" w14:textId="77777777" w:rsidR="00FF6D35" w:rsidRPr="00FF6D35" w:rsidRDefault="00FF6D35" w:rsidP="00FF6D35">
            <w:pPr>
              <w:jc w:val="center"/>
              <w:rPr>
                <w:rFonts w:ascii="Calibri" w:eastAsia="Calibri" w:hAnsi="Calibri" w:cs="Times New Roman"/>
                <w:b/>
                <w:sz w:val="18"/>
                <w:szCs w:val="18"/>
              </w:rPr>
            </w:pPr>
            <w:r w:rsidRPr="00FF6D35">
              <w:rPr>
                <w:rFonts w:ascii="Calibri" w:eastAsia="Calibri" w:hAnsi="Calibri" w:cs="Times New Roman"/>
                <w:b/>
                <w:sz w:val="18"/>
                <w:szCs w:val="18"/>
              </w:rPr>
              <w:t>DOK Level</w:t>
            </w:r>
          </w:p>
        </w:tc>
        <w:tc>
          <w:tcPr>
            <w:tcW w:w="5657" w:type="dxa"/>
            <w:shd w:val="clear" w:color="auto" w:fill="FABF8F"/>
            <w:vAlign w:val="center"/>
          </w:tcPr>
          <w:p w14:paraId="216B9C5C" w14:textId="77777777" w:rsidR="00FF6D35" w:rsidRPr="00FF6D35" w:rsidRDefault="00FF6D35" w:rsidP="00FF6D35">
            <w:pPr>
              <w:jc w:val="center"/>
              <w:rPr>
                <w:rFonts w:ascii="Calibri" w:eastAsia="Calibri" w:hAnsi="Calibri" w:cs="Times New Roman"/>
                <w:b/>
                <w:sz w:val="18"/>
                <w:szCs w:val="18"/>
              </w:rPr>
            </w:pPr>
            <w:r w:rsidRPr="00FF6D35">
              <w:rPr>
                <w:rFonts w:ascii="Calibri" w:eastAsia="Calibri" w:hAnsi="Calibri" w:cs="Times New Roman"/>
                <w:b/>
                <w:sz w:val="18"/>
                <w:szCs w:val="18"/>
              </w:rPr>
              <w:t>Activities / Teaching Strategies</w:t>
            </w:r>
          </w:p>
        </w:tc>
        <w:tc>
          <w:tcPr>
            <w:tcW w:w="463" w:type="dxa"/>
            <w:shd w:val="clear" w:color="auto" w:fill="FABF8F"/>
            <w:textDirection w:val="btLr"/>
            <w:vAlign w:val="center"/>
          </w:tcPr>
          <w:p w14:paraId="385A47D8" w14:textId="77777777" w:rsidR="00FF6D35" w:rsidRPr="00FF6D35" w:rsidRDefault="00FF6D35" w:rsidP="00FF6D35">
            <w:pPr>
              <w:ind w:left="113" w:right="113"/>
              <w:jc w:val="center"/>
              <w:rPr>
                <w:rFonts w:ascii="Calibri" w:eastAsia="Calibri" w:hAnsi="Calibri" w:cs="Times New Roman"/>
                <w:b/>
                <w:sz w:val="18"/>
                <w:szCs w:val="18"/>
              </w:rPr>
            </w:pPr>
            <w:r w:rsidRPr="00FF6D35">
              <w:rPr>
                <w:rFonts w:ascii="Calibri" w:eastAsia="Calibri" w:hAnsi="Calibri" w:cs="Times New Roman"/>
                <w:b/>
                <w:sz w:val="18"/>
                <w:szCs w:val="18"/>
              </w:rPr>
              <w:t>Grouping</w:t>
            </w:r>
          </w:p>
        </w:tc>
        <w:tc>
          <w:tcPr>
            <w:tcW w:w="1470" w:type="dxa"/>
            <w:shd w:val="clear" w:color="auto" w:fill="FABF8F"/>
            <w:vAlign w:val="center"/>
          </w:tcPr>
          <w:p w14:paraId="7A82FBD0" w14:textId="77777777" w:rsidR="00FF6D35" w:rsidRPr="00FF6D35" w:rsidRDefault="00FF6D35" w:rsidP="00FF6D35">
            <w:pPr>
              <w:jc w:val="center"/>
              <w:rPr>
                <w:rFonts w:ascii="Calibri" w:eastAsia="Calibri" w:hAnsi="Calibri" w:cs="Times New Roman"/>
                <w:b/>
                <w:sz w:val="18"/>
                <w:szCs w:val="18"/>
              </w:rPr>
            </w:pPr>
            <w:r w:rsidRPr="00FF6D35">
              <w:rPr>
                <w:rFonts w:ascii="Calibri" w:eastAsia="Calibri" w:hAnsi="Calibri" w:cs="Times New Roman"/>
                <w:b/>
                <w:sz w:val="18"/>
                <w:szCs w:val="18"/>
              </w:rPr>
              <w:t>Materials / Resources</w:t>
            </w:r>
          </w:p>
        </w:tc>
        <w:tc>
          <w:tcPr>
            <w:tcW w:w="3264" w:type="dxa"/>
            <w:shd w:val="clear" w:color="auto" w:fill="FABF8F"/>
            <w:vAlign w:val="center"/>
          </w:tcPr>
          <w:p w14:paraId="0E034C4F" w14:textId="77777777" w:rsidR="00FF6D35" w:rsidRPr="00FF6D35" w:rsidRDefault="00FF6D35" w:rsidP="00FF6D35">
            <w:pPr>
              <w:jc w:val="center"/>
              <w:rPr>
                <w:rFonts w:ascii="Calibri" w:eastAsia="Calibri" w:hAnsi="Calibri" w:cs="Times New Roman"/>
                <w:b/>
                <w:sz w:val="18"/>
                <w:szCs w:val="18"/>
              </w:rPr>
            </w:pPr>
            <w:r w:rsidRPr="00FF6D35">
              <w:rPr>
                <w:rFonts w:ascii="Calibri" w:eastAsia="Calibri" w:hAnsi="Calibri" w:cs="Times New Roman"/>
                <w:b/>
                <w:sz w:val="18"/>
                <w:szCs w:val="18"/>
              </w:rPr>
              <w:t>Assessment of Objective (s)</w:t>
            </w:r>
          </w:p>
        </w:tc>
      </w:tr>
      <w:tr w:rsidR="00FF6D35" w:rsidRPr="00FF6D35" w14:paraId="4842C9C6" w14:textId="77777777" w:rsidTr="0083412F">
        <w:trPr>
          <w:trHeight w:val="530"/>
        </w:trPr>
        <w:tc>
          <w:tcPr>
            <w:tcW w:w="558" w:type="dxa"/>
            <w:vAlign w:val="center"/>
          </w:tcPr>
          <w:p w14:paraId="39A56F9C" w14:textId="77777777" w:rsidR="00FF6D35" w:rsidRPr="00FF6D35" w:rsidRDefault="00FF6D35" w:rsidP="00FF6D35">
            <w:pPr>
              <w:jc w:val="center"/>
              <w:rPr>
                <w:rFonts w:ascii="Arial" w:eastAsia="Calibri" w:hAnsi="Arial" w:cs="Arial"/>
                <w:sz w:val="18"/>
                <w:szCs w:val="18"/>
              </w:rPr>
            </w:pPr>
            <w:r w:rsidRPr="00FF6D35">
              <w:rPr>
                <w:rFonts w:ascii="Arial" w:eastAsia="Calibri" w:hAnsi="Arial" w:cs="Arial"/>
                <w:sz w:val="18"/>
                <w:szCs w:val="18"/>
              </w:rPr>
              <w:t>1</w:t>
            </w:r>
          </w:p>
        </w:tc>
        <w:tc>
          <w:tcPr>
            <w:tcW w:w="3060" w:type="dxa"/>
          </w:tcPr>
          <w:p w14:paraId="1AB77E14"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Students will be able to assess why Congress declared independence and the ideas underlying the Declaration of Independence.</w:t>
            </w:r>
          </w:p>
        </w:tc>
        <w:tc>
          <w:tcPr>
            <w:tcW w:w="720" w:type="dxa"/>
          </w:tcPr>
          <w:p w14:paraId="0C6C86E8"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Des-</w:t>
            </w:r>
            <w:proofErr w:type="spellStart"/>
            <w:r w:rsidRPr="00FF6D35">
              <w:rPr>
                <w:rFonts w:ascii="Arial" w:eastAsia="Calibri" w:hAnsi="Arial" w:cs="Arial"/>
                <w:sz w:val="18"/>
                <w:szCs w:val="18"/>
              </w:rPr>
              <w:t>cribe</w:t>
            </w:r>
            <w:proofErr w:type="spellEnd"/>
            <w:r w:rsidRPr="00FF6D35">
              <w:rPr>
                <w:rFonts w:ascii="Arial" w:eastAsia="Calibri" w:hAnsi="Arial" w:cs="Arial"/>
                <w:sz w:val="18"/>
                <w:szCs w:val="18"/>
              </w:rPr>
              <w:t xml:space="preserve"> (3)</w:t>
            </w:r>
          </w:p>
        </w:tc>
        <w:tc>
          <w:tcPr>
            <w:tcW w:w="5657" w:type="dxa"/>
          </w:tcPr>
          <w:p w14:paraId="3A802A41"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Students will use Power Point to copy notes on the topic.  They will then utilize the textbooks to describe the background of the Declaration of Independence and the significance of the authors.</w:t>
            </w:r>
          </w:p>
        </w:tc>
        <w:tc>
          <w:tcPr>
            <w:tcW w:w="463" w:type="dxa"/>
          </w:tcPr>
          <w:p w14:paraId="61E1CD63"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I</w:t>
            </w:r>
          </w:p>
          <w:p w14:paraId="2E913DA3"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S</w:t>
            </w:r>
          </w:p>
          <w:p w14:paraId="14F6548F"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W</w:t>
            </w:r>
          </w:p>
        </w:tc>
        <w:tc>
          <w:tcPr>
            <w:tcW w:w="1470" w:type="dxa"/>
          </w:tcPr>
          <w:p w14:paraId="4916AA38"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-Power Point</w:t>
            </w:r>
          </w:p>
          <w:p w14:paraId="058D0FFF"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 xml:space="preserve">-Notebook </w:t>
            </w:r>
          </w:p>
          <w:p w14:paraId="0FAB6176"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-Pen/Pencil</w:t>
            </w:r>
          </w:p>
        </w:tc>
        <w:tc>
          <w:tcPr>
            <w:tcW w:w="3264" w:type="dxa"/>
          </w:tcPr>
          <w:p w14:paraId="3CC6ABB5"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Formative- Questioning</w:t>
            </w:r>
          </w:p>
          <w:p w14:paraId="2CB60F4E"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Summative- PDN/Exit Ticket</w:t>
            </w:r>
          </w:p>
          <w:p w14:paraId="5F75E0ED"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Student Self-Assessment- Group Work</w:t>
            </w:r>
          </w:p>
        </w:tc>
      </w:tr>
      <w:tr w:rsidR="00FF6D35" w:rsidRPr="00FF6D35" w14:paraId="26143259" w14:textId="77777777" w:rsidTr="0083412F">
        <w:trPr>
          <w:trHeight w:val="530"/>
        </w:trPr>
        <w:tc>
          <w:tcPr>
            <w:tcW w:w="558" w:type="dxa"/>
            <w:vAlign w:val="center"/>
          </w:tcPr>
          <w:p w14:paraId="45439D6D" w14:textId="77777777" w:rsidR="00FF6D35" w:rsidRPr="00FF6D35" w:rsidRDefault="00FF6D35" w:rsidP="00FF6D35">
            <w:pPr>
              <w:jc w:val="center"/>
              <w:rPr>
                <w:rFonts w:ascii="Arial" w:eastAsia="Calibri" w:hAnsi="Arial" w:cs="Arial"/>
                <w:sz w:val="18"/>
                <w:szCs w:val="18"/>
              </w:rPr>
            </w:pPr>
            <w:r w:rsidRPr="00FF6D35">
              <w:rPr>
                <w:rFonts w:ascii="Arial" w:eastAsia="Calibri" w:hAnsi="Arial" w:cs="Arial"/>
                <w:sz w:val="18"/>
                <w:szCs w:val="18"/>
              </w:rPr>
              <w:t>2</w:t>
            </w:r>
          </w:p>
        </w:tc>
        <w:tc>
          <w:tcPr>
            <w:tcW w:w="3060" w:type="dxa"/>
          </w:tcPr>
          <w:p w14:paraId="4DFB3909"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Students will be able to explain the advantages the British held at the start of the war, and the mistakes they made by underestimating the Patriots.</w:t>
            </w:r>
          </w:p>
        </w:tc>
        <w:tc>
          <w:tcPr>
            <w:tcW w:w="720" w:type="dxa"/>
          </w:tcPr>
          <w:p w14:paraId="39C7F153"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Analyze (3)</w:t>
            </w:r>
          </w:p>
        </w:tc>
        <w:tc>
          <w:tcPr>
            <w:tcW w:w="5657" w:type="dxa"/>
          </w:tcPr>
          <w:p w14:paraId="4681DBF0"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Students will copy Power Point notes on the topic.  They will then complete a worksheet regarding the history of the Revolutionary War and the key battles fought at the beginning of the war.</w:t>
            </w:r>
          </w:p>
        </w:tc>
        <w:tc>
          <w:tcPr>
            <w:tcW w:w="463" w:type="dxa"/>
          </w:tcPr>
          <w:p w14:paraId="7EDF5768"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I</w:t>
            </w:r>
          </w:p>
          <w:p w14:paraId="59292D16"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S</w:t>
            </w:r>
          </w:p>
          <w:p w14:paraId="1BB38C05"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W</w:t>
            </w:r>
          </w:p>
        </w:tc>
        <w:tc>
          <w:tcPr>
            <w:tcW w:w="1470" w:type="dxa"/>
          </w:tcPr>
          <w:p w14:paraId="520F6C4A"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-Power Point</w:t>
            </w:r>
          </w:p>
          <w:p w14:paraId="34BA2FDF"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 xml:space="preserve">-Notebook </w:t>
            </w:r>
          </w:p>
          <w:p w14:paraId="65CB4172"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-Pen/Pencil</w:t>
            </w:r>
          </w:p>
        </w:tc>
        <w:tc>
          <w:tcPr>
            <w:tcW w:w="3264" w:type="dxa"/>
          </w:tcPr>
          <w:p w14:paraId="419A9E89"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Formative- Questioning</w:t>
            </w:r>
          </w:p>
          <w:p w14:paraId="63C0CBBA"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Summative- PDN/Exit Ticket</w:t>
            </w:r>
          </w:p>
          <w:p w14:paraId="7654963A"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Student Self-Assessment- Group Work</w:t>
            </w:r>
          </w:p>
        </w:tc>
      </w:tr>
      <w:tr w:rsidR="00FF6D35" w:rsidRPr="00FF6D35" w14:paraId="3AE594F7" w14:textId="77777777" w:rsidTr="0083412F">
        <w:trPr>
          <w:trHeight w:val="530"/>
        </w:trPr>
        <w:tc>
          <w:tcPr>
            <w:tcW w:w="558" w:type="dxa"/>
            <w:vAlign w:val="center"/>
          </w:tcPr>
          <w:p w14:paraId="6FDC3CCC" w14:textId="77777777" w:rsidR="00FF6D35" w:rsidRPr="00FF6D35" w:rsidRDefault="00FF6D35" w:rsidP="00FF6D35">
            <w:pPr>
              <w:jc w:val="center"/>
              <w:rPr>
                <w:rFonts w:ascii="Arial" w:eastAsia="Calibri" w:hAnsi="Arial" w:cs="Arial"/>
                <w:sz w:val="18"/>
                <w:szCs w:val="18"/>
              </w:rPr>
            </w:pPr>
            <w:r w:rsidRPr="00FF6D35">
              <w:rPr>
                <w:rFonts w:ascii="Arial" w:eastAsia="Calibri" w:hAnsi="Arial" w:cs="Arial"/>
                <w:sz w:val="18"/>
                <w:szCs w:val="18"/>
              </w:rPr>
              <w:t>3</w:t>
            </w:r>
          </w:p>
        </w:tc>
        <w:tc>
          <w:tcPr>
            <w:tcW w:w="3060" w:type="dxa"/>
          </w:tcPr>
          <w:p w14:paraId="6F154E59"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Students will be able to describe the war on the frontier.</w:t>
            </w:r>
          </w:p>
        </w:tc>
        <w:tc>
          <w:tcPr>
            <w:tcW w:w="720" w:type="dxa"/>
          </w:tcPr>
          <w:p w14:paraId="1F6BB06F"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Ex-plain (3)</w:t>
            </w:r>
          </w:p>
        </w:tc>
        <w:tc>
          <w:tcPr>
            <w:tcW w:w="5657" w:type="dxa"/>
          </w:tcPr>
          <w:p w14:paraId="015C4ECC"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Students will copy notes on the topic from Power Point.  They will then utilize their textbooks to draw a map of the key locations of the frontier war battleground.</w:t>
            </w:r>
          </w:p>
        </w:tc>
        <w:tc>
          <w:tcPr>
            <w:tcW w:w="463" w:type="dxa"/>
          </w:tcPr>
          <w:p w14:paraId="4D478BA0"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I</w:t>
            </w:r>
          </w:p>
          <w:p w14:paraId="4CC456B6"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S</w:t>
            </w:r>
          </w:p>
          <w:p w14:paraId="233F6467"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W</w:t>
            </w:r>
          </w:p>
        </w:tc>
        <w:tc>
          <w:tcPr>
            <w:tcW w:w="1470" w:type="dxa"/>
          </w:tcPr>
          <w:p w14:paraId="51FB868E"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-Power Point</w:t>
            </w:r>
          </w:p>
          <w:p w14:paraId="3965C5D6"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 xml:space="preserve">-Notebook </w:t>
            </w:r>
          </w:p>
          <w:p w14:paraId="10636AD4"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-Pen/Pencil</w:t>
            </w:r>
          </w:p>
        </w:tc>
        <w:tc>
          <w:tcPr>
            <w:tcW w:w="3264" w:type="dxa"/>
          </w:tcPr>
          <w:p w14:paraId="5105F073"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Formative- Questioning</w:t>
            </w:r>
          </w:p>
          <w:p w14:paraId="6BE656C6"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Summative- PDN/Exit Ticket</w:t>
            </w:r>
          </w:p>
          <w:p w14:paraId="7E9BD273"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Student Self-Assessment- Group Work</w:t>
            </w:r>
          </w:p>
        </w:tc>
      </w:tr>
      <w:tr w:rsidR="00FF6D35" w:rsidRPr="00FF6D35" w14:paraId="7D5C2CAE" w14:textId="77777777" w:rsidTr="0083412F">
        <w:trPr>
          <w:trHeight w:val="530"/>
        </w:trPr>
        <w:tc>
          <w:tcPr>
            <w:tcW w:w="558" w:type="dxa"/>
            <w:vAlign w:val="center"/>
          </w:tcPr>
          <w:p w14:paraId="1490A611" w14:textId="77777777" w:rsidR="00FF6D35" w:rsidRPr="00FF6D35" w:rsidRDefault="00FF6D35" w:rsidP="00FF6D35">
            <w:pPr>
              <w:jc w:val="center"/>
              <w:rPr>
                <w:rFonts w:ascii="Arial" w:eastAsia="Calibri" w:hAnsi="Arial" w:cs="Arial"/>
                <w:sz w:val="18"/>
                <w:szCs w:val="18"/>
              </w:rPr>
            </w:pPr>
            <w:r w:rsidRPr="00FF6D35">
              <w:rPr>
                <w:rFonts w:ascii="Arial" w:eastAsia="Calibri" w:hAnsi="Arial" w:cs="Arial"/>
                <w:sz w:val="18"/>
                <w:szCs w:val="18"/>
              </w:rPr>
              <w:t>4</w:t>
            </w:r>
          </w:p>
        </w:tc>
        <w:tc>
          <w:tcPr>
            <w:tcW w:w="3060" w:type="dxa"/>
          </w:tcPr>
          <w:p w14:paraId="0C3FA7F4"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Students will be able to evaluate the major military turning points of the war.</w:t>
            </w:r>
          </w:p>
        </w:tc>
        <w:tc>
          <w:tcPr>
            <w:tcW w:w="720" w:type="dxa"/>
          </w:tcPr>
          <w:p w14:paraId="011B03F3"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Des-</w:t>
            </w:r>
            <w:proofErr w:type="spellStart"/>
            <w:r w:rsidRPr="00FF6D35">
              <w:rPr>
                <w:rFonts w:ascii="Arial" w:eastAsia="Calibri" w:hAnsi="Arial" w:cs="Arial"/>
                <w:sz w:val="18"/>
                <w:szCs w:val="18"/>
              </w:rPr>
              <w:t>cribe</w:t>
            </w:r>
            <w:proofErr w:type="spellEnd"/>
            <w:r w:rsidRPr="00FF6D35">
              <w:rPr>
                <w:rFonts w:ascii="Arial" w:eastAsia="Calibri" w:hAnsi="Arial" w:cs="Arial"/>
                <w:sz w:val="18"/>
                <w:szCs w:val="18"/>
              </w:rPr>
              <w:t xml:space="preserve"> (3)</w:t>
            </w:r>
          </w:p>
        </w:tc>
        <w:tc>
          <w:tcPr>
            <w:tcW w:w="5657" w:type="dxa"/>
          </w:tcPr>
          <w:p w14:paraId="04733F9F"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Students will utilize Power Point to copy notes on the subject matter.  They will then complete a worksheet regarding the military during the war.</w:t>
            </w:r>
          </w:p>
        </w:tc>
        <w:tc>
          <w:tcPr>
            <w:tcW w:w="463" w:type="dxa"/>
          </w:tcPr>
          <w:p w14:paraId="545C6F08"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I</w:t>
            </w:r>
          </w:p>
          <w:p w14:paraId="791C7B0C"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S</w:t>
            </w:r>
          </w:p>
          <w:p w14:paraId="54A986F3"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W</w:t>
            </w:r>
          </w:p>
        </w:tc>
        <w:tc>
          <w:tcPr>
            <w:tcW w:w="1470" w:type="dxa"/>
          </w:tcPr>
          <w:p w14:paraId="06AB0168"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-Power Point</w:t>
            </w:r>
          </w:p>
          <w:p w14:paraId="6961A030"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 xml:space="preserve">-Notebook </w:t>
            </w:r>
          </w:p>
          <w:p w14:paraId="614B2E1F"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-Pen/Pencil</w:t>
            </w:r>
          </w:p>
        </w:tc>
        <w:tc>
          <w:tcPr>
            <w:tcW w:w="3264" w:type="dxa"/>
          </w:tcPr>
          <w:p w14:paraId="1C354F8E"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Formative- Questioning</w:t>
            </w:r>
          </w:p>
          <w:p w14:paraId="4439AA77"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Summative- PDN/Exit Ticket</w:t>
            </w:r>
          </w:p>
          <w:p w14:paraId="734D73B0"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Student Self-Assessment- Group Work</w:t>
            </w:r>
          </w:p>
        </w:tc>
      </w:tr>
      <w:tr w:rsidR="00FF6D35" w:rsidRPr="00FF6D35" w14:paraId="3B5A04D0" w14:textId="77777777" w:rsidTr="0083412F">
        <w:trPr>
          <w:trHeight w:val="530"/>
        </w:trPr>
        <w:tc>
          <w:tcPr>
            <w:tcW w:w="558" w:type="dxa"/>
            <w:vAlign w:val="center"/>
          </w:tcPr>
          <w:p w14:paraId="542B1841" w14:textId="77777777" w:rsidR="00FF6D35" w:rsidRPr="00FF6D35" w:rsidRDefault="00FF6D35" w:rsidP="00FF6D35">
            <w:pPr>
              <w:jc w:val="center"/>
              <w:rPr>
                <w:rFonts w:ascii="Arial" w:eastAsia="Calibri" w:hAnsi="Arial" w:cs="Arial"/>
                <w:sz w:val="18"/>
                <w:szCs w:val="18"/>
              </w:rPr>
            </w:pPr>
            <w:r w:rsidRPr="00FF6D35">
              <w:rPr>
                <w:rFonts w:ascii="Arial" w:eastAsia="Calibri" w:hAnsi="Arial" w:cs="Arial"/>
                <w:sz w:val="18"/>
                <w:szCs w:val="18"/>
              </w:rPr>
              <w:t>5</w:t>
            </w:r>
          </w:p>
        </w:tc>
        <w:tc>
          <w:tcPr>
            <w:tcW w:w="3060" w:type="dxa"/>
          </w:tcPr>
          <w:p w14:paraId="144E57FF"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Students will be able to describe how the British were finally defeated.</w:t>
            </w:r>
          </w:p>
        </w:tc>
        <w:tc>
          <w:tcPr>
            <w:tcW w:w="720" w:type="dxa"/>
          </w:tcPr>
          <w:p w14:paraId="1C929812"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Des-</w:t>
            </w:r>
            <w:proofErr w:type="spellStart"/>
            <w:r w:rsidRPr="00FF6D35">
              <w:rPr>
                <w:rFonts w:ascii="Arial" w:eastAsia="Calibri" w:hAnsi="Arial" w:cs="Arial"/>
                <w:sz w:val="18"/>
                <w:szCs w:val="18"/>
              </w:rPr>
              <w:t>cribe</w:t>
            </w:r>
            <w:proofErr w:type="spellEnd"/>
            <w:r w:rsidRPr="00FF6D35">
              <w:rPr>
                <w:rFonts w:ascii="Arial" w:eastAsia="Calibri" w:hAnsi="Arial" w:cs="Arial"/>
                <w:sz w:val="18"/>
                <w:szCs w:val="18"/>
              </w:rPr>
              <w:t xml:space="preserve"> (3)</w:t>
            </w:r>
          </w:p>
        </w:tc>
        <w:tc>
          <w:tcPr>
            <w:tcW w:w="5657" w:type="dxa"/>
          </w:tcPr>
          <w:p w14:paraId="3EE0BA7D"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Students will copy notes from a Power Point presentation.  They will then be given an article regarding the end of the war in which they will read, highlight key points, and annotate.</w:t>
            </w:r>
          </w:p>
        </w:tc>
        <w:tc>
          <w:tcPr>
            <w:tcW w:w="463" w:type="dxa"/>
          </w:tcPr>
          <w:p w14:paraId="4E5F1FFB"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I</w:t>
            </w:r>
          </w:p>
          <w:p w14:paraId="325AC078"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S</w:t>
            </w:r>
          </w:p>
          <w:p w14:paraId="5E967EBA"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W</w:t>
            </w:r>
          </w:p>
        </w:tc>
        <w:tc>
          <w:tcPr>
            <w:tcW w:w="1470" w:type="dxa"/>
          </w:tcPr>
          <w:p w14:paraId="4E889C2E"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-Power Point</w:t>
            </w:r>
          </w:p>
          <w:p w14:paraId="69DC7F27"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 xml:space="preserve">-Notebook </w:t>
            </w:r>
          </w:p>
          <w:p w14:paraId="4B06F154"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-Pen/Pencil</w:t>
            </w:r>
          </w:p>
        </w:tc>
        <w:tc>
          <w:tcPr>
            <w:tcW w:w="3264" w:type="dxa"/>
          </w:tcPr>
          <w:p w14:paraId="64650E83"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Formative- Questioning</w:t>
            </w:r>
          </w:p>
          <w:p w14:paraId="13EAA01E"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Summative- PDN/Exit Ticket</w:t>
            </w:r>
          </w:p>
          <w:p w14:paraId="2B0D6149"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Student Self-Assessment- Group Work</w:t>
            </w:r>
          </w:p>
        </w:tc>
      </w:tr>
    </w:tbl>
    <w:p w14:paraId="07776A7F" w14:textId="77777777" w:rsidR="00FF6D35" w:rsidRPr="00FF6D35" w:rsidRDefault="00FF6D35" w:rsidP="00FF6D35">
      <w:pPr>
        <w:spacing w:after="200" w:line="276" w:lineRule="auto"/>
        <w:rPr>
          <w:rFonts w:ascii="Calibri" w:eastAsia="Calibri" w:hAnsi="Calibri" w:cs="Times New Roman"/>
        </w:rPr>
      </w:pPr>
    </w:p>
    <w:p w14:paraId="0B3D2FD4" w14:textId="77777777" w:rsidR="00FF6D35" w:rsidRPr="00FF6D35" w:rsidRDefault="00FF6D35" w:rsidP="00FF6D35">
      <w:pPr>
        <w:spacing w:after="200" w:line="276" w:lineRule="auto"/>
        <w:rPr>
          <w:rFonts w:ascii="Calibri" w:eastAsia="Calibri" w:hAnsi="Calibri" w:cs="Times New Roman"/>
        </w:rPr>
      </w:pPr>
    </w:p>
    <w:p w14:paraId="45609981" w14:textId="77777777" w:rsidR="00FF6D35" w:rsidRPr="00FF6D35" w:rsidRDefault="00FF6D35" w:rsidP="00FF6D35">
      <w:pPr>
        <w:spacing w:after="200" w:line="276" w:lineRule="auto"/>
        <w:rPr>
          <w:rFonts w:ascii="Calibri" w:eastAsia="Calibri" w:hAnsi="Calibri" w:cs="Times New Roman"/>
        </w:rPr>
      </w:pPr>
    </w:p>
    <w:p w14:paraId="25EDBA43" w14:textId="77777777" w:rsidR="00FF6D35" w:rsidRPr="00FF6D35" w:rsidRDefault="00FF6D35" w:rsidP="00FF6D35">
      <w:pPr>
        <w:spacing w:after="200" w:line="276" w:lineRule="auto"/>
        <w:rPr>
          <w:rFonts w:ascii="Calibri" w:eastAsia="Calibri" w:hAnsi="Calibri" w:cs="Times New Roman"/>
        </w:rPr>
      </w:pPr>
    </w:p>
    <w:p w14:paraId="2C0F725C" w14:textId="77777777" w:rsidR="00FF6D35" w:rsidRPr="00FF6D35" w:rsidRDefault="00FF6D35" w:rsidP="00FF6D35">
      <w:pPr>
        <w:spacing w:after="200" w:line="276" w:lineRule="auto"/>
        <w:rPr>
          <w:rFonts w:ascii="Calibri" w:eastAsia="Calibri" w:hAnsi="Calibri" w:cs="Times New Roman"/>
        </w:rPr>
      </w:pPr>
    </w:p>
    <w:p w14:paraId="67A2FAFA" w14:textId="77777777" w:rsidR="00FF6D35" w:rsidRPr="00FF6D35" w:rsidRDefault="00FF6D35" w:rsidP="00FF6D35">
      <w:pPr>
        <w:spacing w:after="200" w:line="276" w:lineRule="auto"/>
        <w:rPr>
          <w:rFonts w:ascii="Calibri" w:eastAsia="Calibri" w:hAnsi="Calibri" w:cs="Times New Roman"/>
        </w:rPr>
      </w:pPr>
    </w:p>
    <w:p w14:paraId="72833490" w14:textId="77777777" w:rsidR="00FF6D35" w:rsidRPr="00FF6D35" w:rsidRDefault="00FF6D35" w:rsidP="00FF6D35">
      <w:pPr>
        <w:spacing w:after="200" w:line="276" w:lineRule="auto"/>
        <w:rPr>
          <w:rFonts w:ascii="Calibri" w:eastAsia="Calibri" w:hAnsi="Calibri" w:cs="Times New Roman"/>
        </w:rPr>
      </w:pPr>
    </w:p>
    <w:p w14:paraId="2E848029" w14:textId="77777777" w:rsidR="00FF6D35" w:rsidRPr="00FF6D35" w:rsidRDefault="00FF6D35" w:rsidP="00FF6D35">
      <w:pPr>
        <w:spacing w:after="200" w:line="276" w:lineRule="auto"/>
        <w:rPr>
          <w:rFonts w:ascii="Calibri" w:eastAsia="Calibri" w:hAnsi="Calibri" w:cs="Times New Roman"/>
        </w:rPr>
      </w:pPr>
    </w:p>
    <w:p w14:paraId="2C356483" w14:textId="77777777" w:rsidR="00FF6D35" w:rsidRPr="00FF6D35" w:rsidRDefault="00FF6D35" w:rsidP="00FF6D35">
      <w:pPr>
        <w:spacing w:after="200" w:line="276" w:lineRule="auto"/>
        <w:rPr>
          <w:rFonts w:ascii="Calibri" w:eastAsia="Calibri" w:hAnsi="Calibri" w:cs="Times New Roman"/>
        </w:rPr>
      </w:pPr>
    </w:p>
    <w:p w14:paraId="175DB13C" w14:textId="4CFFD645" w:rsidR="00FF6D35" w:rsidRPr="00FF6D35" w:rsidRDefault="00FF6D35" w:rsidP="00FF6D35">
      <w:pPr>
        <w:spacing w:after="0" w:line="276" w:lineRule="auto"/>
        <w:rPr>
          <w:rFonts w:ascii="Calibri" w:eastAsia="Calibri" w:hAnsi="Calibri" w:cs="Times New Roman"/>
          <w:b/>
        </w:rPr>
      </w:pPr>
      <w:r w:rsidRPr="00FF6D35">
        <w:rPr>
          <w:rFonts w:ascii="Calibri" w:eastAsia="Calibri" w:hAnsi="Calibri" w:cs="Times New Roman"/>
          <w:b/>
        </w:rPr>
        <w:lastRenderedPageBreak/>
        <w:t>Teacher Name:</w:t>
      </w:r>
      <w:r w:rsidRPr="00FF6D35">
        <w:rPr>
          <w:rFonts w:ascii="Calibri" w:eastAsia="Calibri" w:hAnsi="Calibri" w:cs="Times New Roman"/>
          <w:b/>
        </w:rPr>
        <w:tab/>
        <w:t xml:space="preserve">Kyle </w:t>
      </w:r>
      <w:proofErr w:type="spellStart"/>
      <w:r w:rsidRPr="00FF6D35">
        <w:rPr>
          <w:rFonts w:ascii="Calibri" w:eastAsia="Calibri" w:hAnsi="Calibri" w:cs="Times New Roman"/>
          <w:b/>
        </w:rPr>
        <w:t>Mahalick</w:t>
      </w:r>
      <w:proofErr w:type="spellEnd"/>
      <w:r w:rsidRPr="00FF6D35">
        <w:rPr>
          <w:rFonts w:ascii="Calibri" w:eastAsia="Calibri" w:hAnsi="Calibri" w:cs="Times New Roman"/>
          <w:b/>
        </w:rPr>
        <w:tab/>
      </w:r>
      <w:r w:rsidRPr="00FF6D35">
        <w:rPr>
          <w:rFonts w:ascii="Calibri" w:eastAsia="Calibri" w:hAnsi="Calibri" w:cs="Times New Roman"/>
          <w:b/>
        </w:rPr>
        <w:tab/>
        <w:t>Subject: American Studies II</w:t>
      </w:r>
      <w:r w:rsidRPr="00FF6D35">
        <w:rPr>
          <w:rFonts w:ascii="Calibri" w:eastAsia="Calibri" w:hAnsi="Calibri" w:cs="Times New Roman"/>
          <w:b/>
        </w:rPr>
        <w:tab/>
      </w:r>
      <w:r w:rsidRPr="00FF6D35">
        <w:rPr>
          <w:rFonts w:ascii="Calibri" w:eastAsia="Calibri" w:hAnsi="Calibri" w:cs="Times New Roman"/>
          <w:b/>
        </w:rPr>
        <w:tab/>
      </w:r>
      <w:r w:rsidRPr="00FF6D35">
        <w:rPr>
          <w:rFonts w:ascii="Calibri" w:eastAsia="Calibri" w:hAnsi="Calibri" w:cs="Times New Roman"/>
          <w:b/>
        </w:rPr>
        <w:tab/>
        <w:t>Start Date(s):</w:t>
      </w:r>
      <w:r w:rsidRPr="00FF6D35">
        <w:rPr>
          <w:rFonts w:ascii="Calibri" w:eastAsia="Calibri" w:hAnsi="Calibri" w:cs="Times New Roman"/>
          <w:b/>
        </w:rPr>
        <w:tab/>
      </w:r>
      <w:r>
        <w:rPr>
          <w:rFonts w:ascii="Calibri" w:eastAsia="Calibri" w:hAnsi="Calibri" w:cs="Times New Roman"/>
          <w:b/>
        </w:rPr>
        <w:t>12</w:t>
      </w:r>
      <w:r w:rsidRPr="00FF6D35">
        <w:rPr>
          <w:rFonts w:ascii="Calibri" w:eastAsia="Calibri" w:hAnsi="Calibri" w:cs="Times New Roman"/>
          <w:b/>
        </w:rPr>
        <w:t>/</w:t>
      </w:r>
      <w:r>
        <w:rPr>
          <w:rFonts w:ascii="Calibri" w:eastAsia="Calibri" w:hAnsi="Calibri" w:cs="Times New Roman"/>
          <w:b/>
        </w:rPr>
        <w:t>09</w:t>
      </w:r>
      <w:r w:rsidRPr="00FF6D35">
        <w:rPr>
          <w:rFonts w:ascii="Calibri" w:eastAsia="Calibri" w:hAnsi="Calibri" w:cs="Times New Roman"/>
          <w:b/>
        </w:rPr>
        <w:t>/19</w:t>
      </w:r>
      <w:r w:rsidRPr="00FF6D35">
        <w:rPr>
          <w:rFonts w:ascii="Calibri" w:eastAsia="Calibri" w:hAnsi="Calibri" w:cs="Times New Roman"/>
          <w:b/>
        </w:rPr>
        <w:tab/>
      </w:r>
      <w:r w:rsidRPr="00FF6D35">
        <w:rPr>
          <w:rFonts w:ascii="Calibri" w:eastAsia="Calibri" w:hAnsi="Calibri" w:cs="Times New Roman"/>
          <w:b/>
        </w:rPr>
        <w:tab/>
      </w:r>
      <w:r w:rsidRPr="00FF6D35">
        <w:rPr>
          <w:rFonts w:ascii="Calibri" w:eastAsia="Calibri" w:hAnsi="Calibri" w:cs="Times New Roman"/>
          <w:b/>
        </w:rPr>
        <w:tab/>
        <w:t>Grade Level(s): 10</w:t>
      </w:r>
    </w:p>
    <w:p w14:paraId="006514C1" w14:textId="618DE37D" w:rsidR="00FF6D35" w:rsidRPr="00FF6D35" w:rsidRDefault="00FF6D35" w:rsidP="00FF6D35">
      <w:pPr>
        <w:spacing w:after="0" w:line="276" w:lineRule="auto"/>
        <w:rPr>
          <w:rFonts w:ascii="Calibri" w:eastAsia="Calibri" w:hAnsi="Calibri" w:cs="Times New Roman"/>
          <w:b/>
        </w:rPr>
      </w:pPr>
      <w:r w:rsidRPr="00FF6D35">
        <w:rPr>
          <w:rFonts w:ascii="Calibri" w:eastAsia="Calibri" w:hAnsi="Calibri" w:cs="Times New Roman"/>
          <w:b/>
        </w:rPr>
        <w:t xml:space="preserve">Building: </w:t>
      </w:r>
      <w:r w:rsidRPr="00FF6D35">
        <w:rPr>
          <w:rFonts w:ascii="Calibri" w:eastAsia="Calibri" w:hAnsi="Calibri" w:cs="Times New Roman"/>
          <w:b/>
        </w:rPr>
        <w:tab/>
        <w:t>HAHS</w:t>
      </w:r>
      <w:r w:rsidRPr="00FF6D35">
        <w:rPr>
          <w:rFonts w:ascii="Calibri" w:eastAsia="Calibri" w:hAnsi="Calibri" w:cs="Times New Roman"/>
          <w:b/>
        </w:rPr>
        <w:tab/>
      </w:r>
      <w:r w:rsidRPr="00FF6D35">
        <w:rPr>
          <w:rFonts w:ascii="Calibri" w:eastAsia="Calibri" w:hAnsi="Calibri" w:cs="Times New Roman"/>
          <w:b/>
        </w:rPr>
        <w:tab/>
      </w:r>
      <w:r w:rsidRPr="00FF6D35">
        <w:rPr>
          <w:rFonts w:ascii="Calibri" w:eastAsia="Calibri" w:hAnsi="Calibri" w:cs="Times New Roman"/>
          <w:b/>
        </w:rPr>
        <w:tab/>
      </w:r>
      <w:r w:rsidRPr="00FF6D35">
        <w:rPr>
          <w:rFonts w:ascii="Calibri" w:eastAsia="Calibri" w:hAnsi="Calibri" w:cs="Times New Roman"/>
          <w:b/>
        </w:rPr>
        <w:tab/>
      </w:r>
      <w:r w:rsidRPr="00FF6D35">
        <w:rPr>
          <w:rFonts w:ascii="Calibri" w:eastAsia="Calibri" w:hAnsi="Calibri" w:cs="Times New Roman"/>
          <w:b/>
        </w:rPr>
        <w:tab/>
      </w:r>
      <w:r w:rsidRPr="00FF6D35">
        <w:rPr>
          <w:rFonts w:ascii="Calibri" w:eastAsia="Calibri" w:hAnsi="Calibri" w:cs="Times New Roman"/>
          <w:b/>
        </w:rPr>
        <w:tab/>
      </w:r>
      <w:r w:rsidRPr="00FF6D35">
        <w:rPr>
          <w:rFonts w:ascii="Calibri" w:eastAsia="Calibri" w:hAnsi="Calibri" w:cs="Times New Roman"/>
          <w:b/>
        </w:rPr>
        <w:tab/>
      </w:r>
      <w:r w:rsidRPr="00FF6D35">
        <w:rPr>
          <w:rFonts w:ascii="Calibri" w:eastAsia="Calibri" w:hAnsi="Calibri" w:cs="Times New Roman"/>
          <w:b/>
        </w:rPr>
        <w:tab/>
      </w:r>
      <w:r w:rsidRPr="00FF6D35">
        <w:rPr>
          <w:rFonts w:ascii="Calibri" w:eastAsia="Calibri" w:hAnsi="Calibri" w:cs="Times New Roman"/>
          <w:b/>
        </w:rPr>
        <w:tab/>
        <w:t>End Dates(s):</w:t>
      </w:r>
      <w:r w:rsidRPr="00FF6D35">
        <w:rPr>
          <w:rFonts w:ascii="Calibri" w:eastAsia="Calibri" w:hAnsi="Calibri" w:cs="Times New Roman"/>
          <w:b/>
        </w:rPr>
        <w:tab/>
      </w:r>
      <w:r>
        <w:rPr>
          <w:rFonts w:ascii="Calibri" w:eastAsia="Calibri" w:hAnsi="Calibri" w:cs="Times New Roman"/>
          <w:b/>
        </w:rPr>
        <w:t>12</w:t>
      </w:r>
      <w:r w:rsidRPr="00FF6D35">
        <w:rPr>
          <w:rFonts w:ascii="Calibri" w:eastAsia="Calibri" w:hAnsi="Calibri" w:cs="Times New Roman"/>
          <w:b/>
        </w:rPr>
        <w:t>/1</w:t>
      </w:r>
      <w:r>
        <w:rPr>
          <w:rFonts w:ascii="Calibri" w:eastAsia="Calibri" w:hAnsi="Calibri" w:cs="Times New Roman"/>
          <w:b/>
        </w:rPr>
        <w:t>3</w:t>
      </w:r>
      <w:bookmarkStart w:id="0" w:name="_GoBack"/>
      <w:bookmarkEnd w:id="0"/>
      <w:r w:rsidRPr="00FF6D35">
        <w:rPr>
          <w:rFonts w:ascii="Calibri" w:eastAsia="Calibri" w:hAnsi="Calibri" w:cs="Times New Roman"/>
          <w:b/>
        </w:rPr>
        <w:t>/19</w:t>
      </w:r>
    </w:p>
    <w:tbl>
      <w:tblPr>
        <w:tblStyle w:val="TableGrid"/>
        <w:tblW w:w="0" w:type="auto"/>
        <w:tblLayout w:type="fixed"/>
        <w:tblLook w:val="04A0" w:firstRow="1" w:lastRow="0" w:firstColumn="1" w:lastColumn="0" w:noHBand="0" w:noVBand="1"/>
      </w:tblPr>
      <w:tblGrid>
        <w:gridCol w:w="558"/>
        <w:gridCol w:w="3060"/>
        <w:gridCol w:w="720"/>
        <w:gridCol w:w="5657"/>
        <w:gridCol w:w="463"/>
        <w:gridCol w:w="1470"/>
        <w:gridCol w:w="3264"/>
      </w:tblGrid>
      <w:tr w:rsidR="00FF6D35" w:rsidRPr="00FF6D35" w14:paraId="0397F70A" w14:textId="77777777" w:rsidTr="00FF6D35">
        <w:trPr>
          <w:trHeight w:val="539"/>
        </w:trPr>
        <w:tc>
          <w:tcPr>
            <w:tcW w:w="15192" w:type="dxa"/>
            <w:gridSpan w:val="7"/>
            <w:shd w:val="clear" w:color="auto" w:fill="FABF8F"/>
          </w:tcPr>
          <w:p w14:paraId="40D9EE4E" w14:textId="77777777" w:rsidR="00FF6D35" w:rsidRPr="00FF6D35" w:rsidRDefault="00FF6D35" w:rsidP="00FF6D35">
            <w:pPr>
              <w:jc w:val="center"/>
              <w:rPr>
                <w:rFonts w:ascii="Calibri" w:eastAsia="Calibri" w:hAnsi="Calibri" w:cs="Times New Roman"/>
                <w:b/>
                <w:sz w:val="40"/>
                <w:szCs w:val="40"/>
              </w:rPr>
            </w:pPr>
            <w:r w:rsidRPr="00FF6D35">
              <w:rPr>
                <w:rFonts w:ascii="Calibri" w:eastAsia="Calibri" w:hAnsi="Calibri" w:cs="Times New Roman"/>
                <w:b/>
                <w:sz w:val="40"/>
                <w:szCs w:val="40"/>
              </w:rPr>
              <w:t>DAILY PLAN</w:t>
            </w:r>
          </w:p>
        </w:tc>
      </w:tr>
      <w:tr w:rsidR="00FF6D35" w:rsidRPr="00FF6D35" w14:paraId="6B504988" w14:textId="77777777" w:rsidTr="00FF6D35">
        <w:trPr>
          <w:cantSplit/>
          <w:trHeight w:val="1134"/>
        </w:trPr>
        <w:tc>
          <w:tcPr>
            <w:tcW w:w="558" w:type="dxa"/>
            <w:shd w:val="clear" w:color="auto" w:fill="FABF8F"/>
            <w:vAlign w:val="center"/>
          </w:tcPr>
          <w:p w14:paraId="77ECEE2E" w14:textId="77777777" w:rsidR="00FF6D35" w:rsidRPr="00FF6D35" w:rsidRDefault="00FF6D35" w:rsidP="00FF6D35">
            <w:pPr>
              <w:rPr>
                <w:rFonts w:ascii="Calibri" w:eastAsia="Calibri" w:hAnsi="Calibri" w:cs="Times New Roman"/>
                <w:b/>
                <w:sz w:val="18"/>
                <w:szCs w:val="18"/>
              </w:rPr>
            </w:pPr>
            <w:r w:rsidRPr="00FF6D35">
              <w:rPr>
                <w:rFonts w:ascii="Calibri" w:eastAsia="Calibri" w:hAnsi="Calibri" w:cs="Times New Roman"/>
                <w:b/>
                <w:sz w:val="18"/>
                <w:szCs w:val="18"/>
              </w:rPr>
              <w:t>Day</w:t>
            </w:r>
          </w:p>
        </w:tc>
        <w:tc>
          <w:tcPr>
            <w:tcW w:w="3060" w:type="dxa"/>
            <w:shd w:val="clear" w:color="auto" w:fill="FABF8F"/>
            <w:vAlign w:val="center"/>
          </w:tcPr>
          <w:p w14:paraId="577A59B7" w14:textId="77777777" w:rsidR="00FF6D35" w:rsidRPr="00FF6D35" w:rsidRDefault="00FF6D35" w:rsidP="00FF6D35">
            <w:pPr>
              <w:jc w:val="center"/>
              <w:rPr>
                <w:rFonts w:ascii="Calibri" w:eastAsia="Calibri" w:hAnsi="Calibri" w:cs="Times New Roman"/>
                <w:b/>
                <w:sz w:val="18"/>
                <w:szCs w:val="18"/>
              </w:rPr>
            </w:pPr>
            <w:r w:rsidRPr="00FF6D35">
              <w:rPr>
                <w:rFonts w:ascii="Calibri" w:eastAsia="Calibri" w:hAnsi="Calibri" w:cs="Times New Roman"/>
                <w:b/>
                <w:sz w:val="18"/>
                <w:szCs w:val="18"/>
              </w:rPr>
              <w:t>Objective (s)</w:t>
            </w:r>
          </w:p>
        </w:tc>
        <w:tc>
          <w:tcPr>
            <w:tcW w:w="720" w:type="dxa"/>
            <w:shd w:val="clear" w:color="auto" w:fill="FABF8F"/>
            <w:vAlign w:val="center"/>
          </w:tcPr>
          <w:p w14:paraId="0BD096D4" w14:textId="77777777" w:rsidR="00FF6D35" w:rsidRPr="00FF6D35" w:rsidRDefault="00FF6D35" w:rsidP="00FF6D35">
            <w:pPr>
              <w:jc w:val="center"/>
              <w:rPr>
                <w:rFonts w:ascii="Calibri" w:eastAsia="Calibri" w:hAnsi="Calibri" w:cs="Times New Roman"/>
                <w:b/>
                <w:sz w:val="18"/>
                <w:szCs w:val="18"/>
              </w:rPr>
            </w:pPr>
            <w:r w:rsidRPr="00FF6D35">
              <w:rPr>
                <w:rFonts w:ascii="Calibri" w:eastAsia="Calibri" w:hAnsi="Calibri" w:cs="Times New Roman"/>
                <w:b/>
                <w:sz w:val="18"/>
                <w:szCs w:val="18"/>
              </w:rPr>
              <w:t>DOK Level</w:t>
            </w:r>
          </w:p>
        </w:tc>
        <w:tc>
          <w:tcPr>
            <w:tcW w:w="5657" w:type="dxa"/>
            <w:shd w:val="clear" w:color="auto" w:fill="FABF8F"/>
            <w:vAlign w:val="center"/>
          </w:tcPr>
          <w:p w14:paraId="5C36F238" w14:textId="77777777" w:rsidR="00FF6D35" w:rsidRPr="00FF6D35" w:rsidRDefault="00FF6D35" w:rsidP="00FF6D35">
            <w:pPr>
              <w:jc w:val="center"/>
              <w:rPr>
                <w:rFonts w:ascii="Calibri" w:eastAsia="Calibri" w:hAnsi="Calibri" w:cs="Times New Roman"/>
                <w:b/>
                <w:sz w:val="18"/>
                <w:szCs w:val="18"/>
              </w:rPr>
            </w:pPr>
            <w:r w:rsidRPr="00FF6D35">
              <w:rPr>
                <w:rFonts w:ascii="Calibri" w:eastAsia="Calibri" w:hAnsi="Calibri" w:cs="Times New Roman"/>
                <w:b/>
                <w:sz w:val="18"/>
                <w:szCs w:val="18"/>
              </w:rPr>
              <w:t>Activities / Teaching Strategies</w:t>
            </w:r>
          </w:p>
        </w:tc>
        <w:tc>
          <w:tcPr>
            <w:tcW w:w="463" w:type="dxa"/>
            <w:shd w:val="clear" w:color="auto" w:fill="FABF8F"/>
            <w:textDirection w:val="btLr"/>
            <w:vAlign w:val="center"/>
          </w:tcPr>
          <w:p w14:paraId="42F738D1" w14:textId="77777777" w:rsidR="00FF6D35" w:rsidRPr="00FF6D35" w:rsidRDefault="00FF6D35" w:rsidP="00FF6D35">
            <w:pPr>
              <w:ind w:left="113" w:right="113"/>
              <w:jc w:val="center"/>
              <w:rPr>
                <w:rFonts w:ascii="Calibri" w:eastAsia="Calibri" w:hAnsi="Calibri" w:cs="Times New Roman"/>
                <w:b/>
                <w:sz w:val="18"/>
                <w:szCs w:val="18"/>
              </w:rPr>
            </w:pPr>
            <w:r w:rsidRPr="00FF6D35">
              <w:rPr>
                <w:rFonts w:ascii="Calibri" w:eastAsia="Calibri" w:hAnsi="Calibri" w:cs="Times New Roman"/>
                <w:b/>
                <w:sz w:val="18"/>
                <w:szCs w:val="18"/>
              </w:rPr>
              <w:t>Grouping</w:t>
            </w:r>
          </w:p>
        </w:tc>
        <w:tc>
          <w:tcPr>
            <w:tcW w:w="1470" w:type="dxa"/>
            <w:shd w:val="clear" w:color="auto" w:fill="FABF8F"/>
            <w:vAlign w:val="center"/>
          </w:tcPr>
          <w:p w14:paraId="214B880A" w14:textId="77777777" w:rsidR="00FF6D35" w:rsidRPr="00FF6D35" w:rsidRDefault="00FF6D35" w:rsidP="00FF6D35">
            <w:pPr>
              <w:jc w:val="center"/>
              <w:rPr>
                <w:rFonts w:ascii="Calibri" w:eastAsia="Calibri" w:hAnsi="Calibri" w:cs="Times New Roman"/>
                <w:b/>
                <w:sz w:val="18"/>
                <w:szCs w:val="18"/>
              </w:rPr>
            </w:pPr>
            <w:r w:rsidRPr="00FF6D35">
              <w:rPr>
                <w:rFonts w:ascii="Calibri" w:eastAsia="Calibri" w:hAnsi="Calibri" w:cs="Times New Roman"/>
                <w:b/>
                <w:sz w:val="18"/>
                <w:szCs w:val="18"/>
              </w:rPr>
              <w:t>Materials / Resources</w:t>
            </w:r>
          </w:p>
        </w:tc>
        <w:tc>
          <w:tcPr>
            <w:tcW w:w="3264" w:type="dxa"/>
            <w:shd w:val="clear" w:color="auto" w:fill="FABF8F"/>
            <w:vAlign w:val="center"/>
          </w:tcPr>
          <w:p w14:paraId="69AEA080" w14:textId="77777777" w:rsidR="00FF6D35" w:rsidRPr="00FF6D35" w:rsidRDefault="00FF6D35" w:rsidP="00FF6D35">
            <w:pPr>
              <w:jc w:val="center"/>
              <w:rPr>
                <w:rFonts w:ascii="Calibri" w:eastAsia="Calibri" w:hAnsi="Calibri" w:cs="Times New Roman"/>
                <w:b/>
                <w:sz w:val="18"/>
                <w:szCs w:val="18"/>
              </w:rPr>
            </w:pPr>
            <w:r w:rsidRPr="00FF6D35">
              <w:rPr>
                <w:rFonts w:ascii="Calibri" w:eastAsia="Calibri" w:hAnsi="Calibri" w:cs="Times New Roman"/>
                <w:b/>
                <w:sz w:val="18"/>
                <w:szCs w:val="18"/>
              </w:rPr>
              <w:t>Assessment of Objective (s)</w:t>
            </w:r>
          </w:p>
        </w:tc>
      </w:tr>
      <w:tr w:rsidR="00FF6D35" w:rsidRPr="00FF6D35" w14:paraId="51FD8D52" w14:textId="77777777" w:rsidTr="0083412F">
        <w:trPr>
          <w:trHeight w:val="530"/>
        </w:trPr>
        <w:tc>
          <w:tcPr>
            <w:tcW w:w="558" w:type="dxa"/>
            <w:vAlign w:val="center"/>
          </w:tcPr>
          <w:p w14:paraId="0221C9FD" w14:textId="77777777" w:rsidR="00FF6D35" w:rsidRPr="00FF6D35" w:rsidRDefault="00FF6D35" w:rsidP="00FF6D35">
            <w:pPr>
              <w:jc w:val="center"/>
              <w:rPr>
                <w:rFonts w:ascii="Arial" w:eastAsia="Calibri" w:hAnsi="Arial" w:cs="Arial"/>
                <w:sz w:val="18"/>
                <w:szCs w:val="18"/>
              </w:rPr>
            </w:pPr>
            <w:r w:rsidRPr="00FF6D35">
              <w:rPr>
                <w:rFonts w:ascii="Arial" w:eastAsia="Calibri" w:hAnsi="Arial" w:cs="Arial"/>
                <w:sz w:val="18"/>
                <w:szCs w:val="18"/>
              </w:rPr>
              <w:t>1</w:t>
            </w:r>
          </w:p>
        </w:tc>
        <w:tc>
          <w:tcPr>
            <w:tcW w:w="3060" w:type="dxa"/>
          </w:tcPr>
          <w:p w14:paraId="654EB1D2"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Students will be able to analyze the problems farmers faced and the groups they formed to address them.</w:t>
            </w:r>
          </w:p>
        </w:tc>
        <w:tc>
          <w:tcPr>
            <w:tcW w:w="720" w:type="dxa"/>
          </w:tcPr>
          <w:p w14:paraId="1708A700"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Analyze (3)</w:t>
            </w:r>
          </w:p>
        </w:tc>
        <w:tc>
          <w:tcPr>
            <w:tcW w:w="5657" w:type="dxa"/>
          </w:tcPr>
          <w:p w14:paraId="41FB7016"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 xml:space="preserve">Students will copy Power Point notes on the subject matter.  They will utilize the textbooks to take notes on the </w:t>
            </w:r>
            <w:proofErr w:type="gramStart"/>
            <w:r w:rsidRPr="00FF6D35">
              <w:rPr>
                <w:rFonts w:ascii="Arial" w:eastAsia="Calibri" w:hAnsi="Arial" w:cs="Arial"/>
                <w:sz w:val="18"/>
                <w:szCs w:val="18"/>
              </w:rPr>
              <w:t>struggles</w:t>
            </w:r>
            <w:proofErr w:type="gramEnd"/>
            <w:r w:rsidRPr="00FF6D35">
              <w:rPr>
                <w:rFonts w:ascii="Arial" w:eastAsia="Calibri" w:hAnsi="Arial" w:cs="Arial"/>
                <w:sz w:val="18"/>
                <w:szCs w:val="18"/>
              </w:rPr>
              <w:t xml:space="preserve"> farmers had during the late 1800s regarding the Gilded Age.</w:t>
            </w:r>
          </w:p>
        </w:tc>
        <w:tc>
          <w:tcPr>
            <w:tcW w:w="463" w:type="dxa"/>
          </w:tcPr>
          <w:p w14:paraId="6607C199"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I</w:t>
            </w:r>
          </w:p>
          <w:p w14:paraId="529B00F8"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S</w:t>
            </w:r>
          </w:p>
          <w:p w14:paraId="1F8103A3"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W</w:t>
            </w:r>
          </w:p>
        </w:tc>
        <w:tc>
          <w:tcPr>
            <w:tcW w:w="1470" w:type="dxa"/>
          </w:tcPr>
          <w:p w14:paraId="33753A04"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-Power Point</w:t>
            </w:r>
          </w:p>
          <w:p w14:paraId="333F6EF7"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 xml:space="preserve">-Notebook </w:t>
            </w:r>
          </w:p>
          <w:p w14:paraId="2390C676"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-Pen/Pencil</w:t>
            </w:r>
          </w:p>
        </w:tc>
        <w:tc>
          <w:tcPr>
            <w:tcW w:w="3264" w:type="dxa"/>
          </w:tcPr>
          <w:p w14:paraId="041A5059"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Formative- Questioning</w:t>
            </w:r>
          </w:p>
          <w:p w14:paraId="008911A5"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Summative- PDN/Exit Ticket</w:t>
            </w:r>
          </w:p>
          <w:p w14:paraId="257699F8"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Student Self-Assessment- Group Work</w:t>
            </w:r>
          </w:p>
        </w:tc>
      </w:tr>
      <w:tr w:rsidR="00FF6D35" w:rsidRPr="00FF6D35" w14:paraId="100A97C3" w14:textId="77777777" w:rsidTr="0083412F">
        <w:trPr>
          <w:trHeight w:val="530"/>
        </w:trPr>
        <w:tc>
          <w:tcPr>
            <w:tcW w:w="558" w:type="dxa"/>
            <w:vAlign w:val="center"/>
          </w:tcPr>
          <w:p w14:paraId="07235A0C" w14:textId="77777777" w:rsidR="00FF6D35" w:rsidRPr="00FF6D35" w:rsidRDefault="00FF6D35" w:rsidP="00FF6D35">
            <w:pPr>
              <w:jc w:val="center"/>
              <w:rPr>
                <w:rFonts w:ascii="Arial" w:eastAsia="Calibri" w:hAnsi="Arial" w:cs="Arial"/>
                <w:sz w:val="18"/>
                <w:szCs w:val="18"/>
              </w:rPr>
            </w:pPr>
            <w:r w:rsidRPr="00FF6D35">
              <w:rPr>
                <w:rFonts w:ascii="Arial" w:eastAsia="Calibri" w:hAnsi="Arial" w:cs="Arial"/>
                <w:sz w:val="18"/>
                <w:szCs w:val="18"/>
              </w:rPr>
              <w:t>2</w:t>
            </w:r>
          </w:p>
        </w:tc>
        <w:tc>
          <w:tcPr>
            <w:tcW w:w="3060" w:type="dxa"/>
          </w:tcPr>
          <w:p w14:paraId="724232A8"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Students will be able to assess the goals of the Populists, and explain why the Populist Party did not last</w:t>
            </w:r>
          </w:p>
        </w:tc>
        <w:tc>
          <w:tcPr>
            <w:tcW w:w="720" w:type="dxa"/>
          </w:tcPr>
          <w:p w14:paraId="709E4EFD"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Analyze (3)</w:t>
            </w:r>
          </w:p>
        </w:tc>
        <w:tc>
          <w:tcPr>
            <w:tcW w:w="5657" w:type="dxa"/>
          </w:tcPr>
          <w:p w14:paraId="044938C6"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Students will take notes on the topic through the use of Power Point.  They will complete a worksheet pertaining to the Populist Party and the issues it dealt with.</w:t>
            </w:r>
          </w:p>
        </w:tc>
        <w:tc>
          <w:tcPr>
            <w:tcW w:w="463" w:type="dxa"/>
          </w:tcPr>
          <w:p w14:paraId="0813B6F6"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I</w:t>
            </w:r>
          </w:p>
          <w:p w14:paraId="775EA33A"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S</w:t>
            </w:r>
          </w:p>
          <w:p w14:paraId="04A8DA31"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W</w:t>
            </w:r>
          </w:p>
        </w:tc>
        <w:tc>
          <w:tcPr>
            <w:tcW w:w="1470" w:type="dxa"/>
          </w:tcPr>
          <w:p w14:paraId="5CC72F7D"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-Power Point</w:t>
            </w:r>
          </w:p>
          <w:p w14:paraId="6075B642"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 xml:space="preserve">-Notebook </w:t>
            </w:r>
          </w:p>
          <w:p w14:paraId="1EDDF8BE"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-Pen/Pencil</w:t>
            </w:r>
          </w:p>
        </w:tc>
        <w:tc>
          <w:tcPr>
            <w:tcW w:w="3264" w:type="dxa"/>
          </w:tcPr>
          <w:p w14:paraId="449C40AE"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Formative- Questioning</w:t>
            </w:r>
          </w:p>
          <w:p w14:paraId="396A1AC5"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Summative- PDN/Exit Ticket</w:t>
            </w:r>
          </w:p>
          <w:p w14:paraId="3691BCF3"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Student Self-Assessment- Group Work</w:t>
            </w:r>
          </w:p>
        </w:tc>
      </w:tr>
      <w:tr w:rsidR="00FF6D35" w:rsidRPr="00FF6D35" w14:paraId="24B8B5B1" w14:textId="77777777" w:rsidTr="0083412F">
        <w:trPr>
          <w:trHeight w:val="530"/>
        </w:trPr>
        <w:tc>
          <w:tcPr>
            <w:tcW w:w="558" w:type="dxa"/>
            <w:vAlign w:val="center"/>
          </w:tcPr>
          <w:p w14:paraId="016CD362" w14:textId="77777777" w:rsidR="00FF6D35" w:rsidRPr="00FF6D35" w:rsidRDefault="00FF6D35" w:rsidP="00FF6D35">
            <w:pPr>
              <w:jc w:val="center"/>
              <w:rPr>
                <w:rFonts w:ascii="Arial" w:eastAsia="Calibri" w:hAnsi="Arial" w:cs="Arial"/>
                <w:sz w:val="18"/>
                <w:szCs w:val="18"/>
              </w:rPr>
            </w:pPr>
            <w:r w:rsidRPr="00FF6D35">
              <w:rPr>
                <w:rFonts w:ascii="Arial" w:eastAsia="Calibri" w:hAnsi="Arial" w:cs="Arial"/>
                <w:sz w:val="18"/>
                <w:szCs w:val="18"/>
              </w:rPr>
              <w:t>3</w:t>
            </w:r>
          </w:p>
        </w:tc>
        <w:tc>
          <w:tcPr>
            <w:tcW w:w="3060" w:type="dxa"/>
          </w:tcPr>
          <w:p w14:paraId="46F60B47"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Students will</w:t>
            </w:r>
            <w:r w:rsidRPr="00FF6D35">
              <w:rPr>
                <w:rFonts w:ascii="Calibri" w:eastAsia="Calibri" w:hAnsi="Calibri" w:cs="Times New Roman"/>
              </w:rPr>
              <w:t xml:space="preserve"> be able to i</w:t>
            </w:r>
            <w:r w:rsidRPr="00FF6D35">
              <w:rPr>
                <w:rFonts w:ascii="Arial" w:eastAsia="Calibri" w:hAnsi="Arial" w:cs="Arial"/>
                <w:sz w:val="18"/>
                <w:szCs w:val="18"/>
              </w:rPr>
              <w:t>dentify the causes of Progressivism and compare it to Populism.</w:t>
            </w:r>
          </w:p>
        </w:tc>
        <w:tc>
          <w:tcPr>
            <w:tcW w:w="720" w:type="dxa"/>
          </w:tcPr>
          <w:p w14:paraId="681B70DE"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Des-</w:t>
            </w:r>
            <w:proofErr w:type="spellStart"/>
            <w:r w:rsidRPr="00FF6D35">
              <w:rPr>
                <w:rFonts w:ascii="Arial" w:eastAsia="Calibri" w:hAnsi="Arial" w:cs="Arial"/>
                <w:sz w:val="18"/>
                <w:szCs w:val="18"/>
              </w:rPr>
              <w:t>cribe</w:t>
            </w:r>
            <w:proofErr w:type="spellEnd"/>
            <w:r w:rsidRPr="00FF6D35">
              <w:rPr>
                <w:rFonts w:ascii="Arial" w:eastAsia="Calibri" w:hAnsi="Arial" w:cs="Arial"/>
                <w:sz w:val="18"/>
                <w:szCs w:val="18"/>
              </w:rPr>
              <w:t xml:space="preserve"> (3)</w:t>
            </w:r>
          </w:p>
        </w:tc>
        <w:tc>
          <w:tcPr>
            <w:tcW w:w="5657" w:type="dxa"/>
          </w:tcPr>
          <w:p w14:paraId="7FC5E44A"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Students will take notes on the topic using Power Point.  They will create a Venn Diagram to distinguish the characteristics of Progressivism from those of Populism.</w:t>
            </w:r>
          </w:p>
        </w:tc>
        <w:tc>
          <w:tcPr>
            <w:tcW w:w="463" w:type="dxa"/>
          </w:tcPr>
          <w:p w14:paraId="65D3DD72"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I</w:t>
            </w:r>
          </w:p>
          <w:p w14:paraId="0BE35448"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S</w:t>
            </w:r>
          </w:p>
          <w:p w14:paraId="2B24F6EB"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W</w:t>
            </w:r>
          </w:p>
        </w:tc>
        <w:tc>
          <w:tcPr>
            <w:tcW w:w="1470" w:type="dxa"/>
          </w:tcPr>
          <w:p w14:paraId="44216804"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-Power Point</w:t>
            </w:r>
          </w:p>
          <w:p w14:paraId="50A048B4"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 xml:space="preserve">-Notebook </w:t>
            </w:r>
          </w:p>
          <w:p w14:paraId="301206C5"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-Pen/Pencil</w:t>
            </w:r>
          </w:p>
        </w:tc>
        <w:tc>
          <w:tcPr>
            <w:tcW w:w="3264" w:type="dxa"/>
          </w:tcPr>
          <w:p w14:paraId="3E9A8431"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Formative- Questioning</w:t>
            </w:r>
          </w:p>
          <w:p w14:paraId="48CE105C"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Summative- PDN/Exit Ticket</w:t>
            </w:r>
          </w:p>
          <w:p w14:paraId="24567AFB"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Student Self-Assessment- Group Work</w:t>
            </w:r>
          </w:p>
        </w:tc>
      </w:tr>
      <w:tr w:rsidR="00FF6D35" w:rsidRPr="00FF6D35" w14:paraId="724F9DFE" w14:textId="77777777" w:rsidTr="0083412F">
        <w:trPr>
          <w:trHeight w:val="530"/>
        </w:trPr>
        <w:tc>
          <w:tcPr>
            <w:tcW w:w="558" w:type="dxa"/>
            <w:vAlign w:val="center"/>
          </w:tcPr>
          <w:p w14:paraId="5D1F1E37" w14:textId="77777777" w:rsidR="00FF6D35" w:rsidRPr="00FF6D35" w:rsidRDefault="00FF6D35" w:rsidP="00FF6D35">
            <w:pPr>
              <w:jc w:val="center"/>
              <w:rPr>
                <w:rFonts w:ascii="Arial" w:eastAsia="Calibri" w:hAnsi="Arial" w:cs="Arial"/>
                <w:sz w:val="18"/>
                <w:szCs w:val="18"/>
              </w:rPr>
            </w:pPr>
            <w:r w:rsidRPr="00FF6D35">
              <w:rPr>
                <w:rFonts w:ascii="Arial" w:eastAsia="Calibri" w:hAnsi="Arial" w:cs="Arial"/>
                <w:sz w:val="18"/>
                <w:szCs w:val="18"/>
              </w:rPr>
              <w:t>4</w:t>
            </w:r>
          </w:p>
        </w:tc>
        <w:tc>
          <w:tcPr>
            <w:tcW w:w="3060" w:type="dxa"/>
          </w:tcPr>
          <w:p w14:paraId="0DD718CC"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Students will</w:t>
            </w:r>
            <w:r w:rsidRPr="00FF6D35">
              <w:rPr>
                <w:rFonts w:ascii="Calibri" w:eastAsia="Calibri" w:hAnsi="Calibri" w:cs="Times New Roman"/>
              </w:rPr>
              <w:t xml:space="preserve"> </w:t>
            </w:r>
            <w:r w:rsidRPr="00FF6D35">
              <w:rPr>
                <w:rFonts w:ascii="Arial" w:eastAsia="Calibri" w:hAnsi="Arial" w:cs="Arial"/>
                <w:sz w:val="18"/>
                <w:szCs w:val="18"/>
              </w:rPr>
              <w:t>be able to analyze the role that journalists played in the Progressive Movement.</w:t>
            </w:r>
          </w:p>
        </w:tc>
        <w:tc>
          <w:tcPr>
            <w:tcW w:w="720" w:type="dxa"/>
          </w:tcPr>
          <w:p w14:paraId="0FDF0468"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Analyze (3)</w:t>
            </w:r>
          </w:p>
        </w:tc>
        <w:tc>
          <w:tcPr>
            <w:tcW w:w="5657" w:type="dxa"/>
          </w:tcPr>
          <w:p w14:paraId="79B8C964"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Students will copy notes from a Power Point slideshow.  They will utilize the internet to research various publications that were written during this time period to expose corruption.</w:t>
            </w:r>
          </w:p>
        </w:tc>
        <w:tc>
          <w:tcPr>
            <w:tcW w:w="463" w:type="dxa"/>
          </w:tcPr>
          <w:p w14:paraId="411309B3"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I</w:t>
            </w:r>
          </w:p>
          <w:p w14:paraId="1267E1FC"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S</w:t>
            </w:r>
          </w:p>
          <w:p w14:paraId="36553EBD"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W</w:t>
            </w:r>
          </w:p>
        </w:tc>
        <w:tc>
          <w:tcPr>
            <w:tcW w:w="1470" w:type="dxa"/>
          </w:tcPr>
          <w:p w14:paraId="7F54A95B"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-Power Point</w:t>
            </w:r>
          </w:p>
          <w:p w14:paraId="6DF1F9F2"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 xml:space="preserve">-Notebook </w:t>
            </w:r>
          </w:p>
          <w:p w14:paraId="770EBCB6"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-Pen/Pencil</w:t>
            </w:r>
          </w:p>
        </w:tc>
        <w:tc>
          <w:tcPr>
            <w:tcW w:w="3264" w:type="dxa"/>
          </w:tcPr>
          <w:p w14:paraId="0B6A7F71"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Formative- Questioning</w:t>
            </w:r>
          </w:p>
          <w:p w14:paraId="0FA7C621"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Summative- PDN/Exit Ticket</w:t>
            </w:r>
          </w:p>
          <w:p w14:paraId="32689CAE"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Student Self-Assessment- Group Work</w:t>
            </w:r>
          </w:p>
        </w:tc>
      </w:tr>
      <w:tr w:rsidR="00FF6D35" w:rsidRPr="00FF6D35" w14:paraId="58A744D0" w14:textId="77777777" w:rsidTr="0083412F">
        <w:trPr>
          <w:trHeight w:val="530"/>
        </w:trPr>
        <w:tc>
          <w:tcPr>
            <w:tcW w:w="558" w:type="dxa"/>
            <w:vAlign w:val="center"/>
          </w:tcPr>
          <w:p w14:paraId="736D10DB" w14:textId="77777777" w:rsidR="00FF6D35" w:rsidRPr="00FF6D35" w:rsidRDefault="00FF6D35" w:rsidP="00FF6D35">
            <w:pPr>
              <w:jc w:val="center"/>
              <w:rPr>
                <w:rFonts w:ascii="Arial" w:eastAsia="Calibri" w:hAnsi="Arial" w:cs="Arial"/>
                <w:sz w:val="18"/>
                <w:szCs w:val="18"/>
              </w:rPr>
            </w:pPr>
            <w:r w:rsidRPr="00FF6D35">
              <w:rPr>
                <w:rFonts w:ascii="Arial" w:eastAsia="Calibri" w:hAnsi="Arial" w:cs="Arial"/>
                <w:sz w:val="18"/>
                <w:szCs w:val="18"/>
              </w:rPr>
              <w:t>5</w:t>
            </w:r>
          </w:p>
        </w:tc>
        <w:tc>
          <w:tcPr>
            <w:tcW w:w="3060" w:type="dxa"/>
          </w:tcPr>
          <w:p w14:paraId="3A2C9DDE"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Students will</w:t>
            </w:r>
            <w:r w:rsidRPr="00FF6D35">
              <w:rPr>
                <w:rFonts w:ascii="Calibri" w:eastAsia="Calibri" w:hAnsi="Calibri" w:cs="Times New Roman"/>
              </w:rPr>
              <w:t xml:space="preserve"> </w:t>
            </w:r>
            <w:r w:rsidRPr="00FF6D35">
              <w:rPr>
                <w:rFonts w:ascii="Arial" w:eastAsia="Calibri" w:hAnsi="Arial" w:cs="Arial"/>
                <w:sz w:val="18"/>
                <w:szCs w:val="18"/>
              </w:rPr>
              <w:t>be able to evaluate some of the social reforms that Progressives tackled.</w:t>
            </w:r>
          </w:p>
        </w:tc>
        <w:tc>
          <w:tcPr>
            <w:tcW w:w="720" w:type="dxa"/>
          </w:tcPr>
          <w:p w14:paraId="5CB10E4F"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Analyze (3)</w:t>
            </w:r>
          </w:p>
        </w:tc>
        <w:tc>
          <w:tcPr>
            <w:tcW w:w="5657" w:type="dxa"/>
          </w:tcPr>
          <w:p w14:paraId="0F7EE38A"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Students will utilize Power Point to copy notes on the subject matter.  They will then complete a worksheet regarding the various reforms during the Progressive Era.</w:t>
            </w:r>
          </w:p>
        </w:tc>
        <w:tc>
          <w:tcPr>
            <w:tcW w:w="463" w:type="dxa"/>
          </w:tcPr>
          <w:p w14:paraId="11EBDBC2"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I</w:t>
            </w:r>
          </w:p>
          <w:p w14:paraId="205A64EA"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S</w:t>
            </w:r>
          </w:p>
          <w:p w14:paraId="46DE2AC4"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W</w:t>
            </w:r>
          </w:p>
        </w:tc>
        <w:tc>
          <w:tcPr>
            <w:tcW w:w="1470" w:type="dxa"/>
          </w:tcPr>
          <w:p w14:paraId="541B7F2A"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-Power Point</w:t>
            </w:r>
          </w:p>
          <w:p w14:paraId="3DEA3F8E"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 xml:space="preserve">-Notebook </w:t>
            </w:r>
          </w:p>
          <w:p w14:paraId="5E95077F"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-Pen/Pencil</w:t>
            </w:r>
          </w:p>
        </w:tc>
        <w:tc>
          <w:tcPr>
            <w:tcW w:w="3264" w:type="dxa"/>
          </w:tcPr>
          <w:p w14:paraId="164D75F8"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Formative- Questioning</w:t>
            </w:r>
          </w:p>
          <w:p w14:paraId="34B374F9"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Summative- PDN/Exit Ticket</w:t>
            </w:r>
          </w:p>
          <w:p w14:paraId="639B520A" w14:textId="77777777" w:rsidR="00FF6D35" w:rsidRPr="00FF6D35" w:rsidRDefault="00FF6D35" w:rsidP="00FF6D35">
            <w:pPr>
              <w:rPr>
                <w:rFonts w:ascii="Arial" w:eastAsia="Calibri" w:hAnsi="Arial" w:cs="Arial"/>
                <w:sz w:val="18"/>
                <w:szCs w:val="18"/>
              </w:rPr>
            </w:pPr>
            <w:r w:rsidRPr="00FF6D35">
              <w:rPr>
                <w:rFonts w:ascii="Arial" w:eastAsia="Calibri" w:hAnsi="Arial" w:cs="Arial"/>
                <w:sz w:val="18"/>
                <w:szCs w:val="18"/>
              </w:rPr>
              <w:t>Student Self-Assessment- Group Work</w:t>
            </w:r>
          </w:p>
        </w:tc>
      </w:tr>
    </w:tbl>
    <w:p w14:paraId="2407D115" w14:textId="77777777" w:rsidR="00FF6D35" w:rsidRPr="00FF6D35" w:rsidRDefault="00FF6D35" w:rsidP="00FF6D35">
      <w:pPr>
        <w:spacing w:after="200" w:line="276" w:lineRule="auto"/>
        <w:rPr>
          <w:rFonts w:ascii="Calibri" w:eastAsia="Calibri" w:hAnsi="Calibri" w:cs="Times New Roman"/>
        </w:rPr>
      </w:pPr>
    </w:p>
    <w:p w14:paraId="5FEDDFAF" w14:textId="77777777" w:rsidR="00FF6D35" w:rsidRDefault="00FF6D35"/>
    <w:sectPr w:rsidR="00FF6D35" w:rsidSect="00DB17DE">
      <w:pgSz w:w="15840" w:h="12240" w:orient="landscape"/>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D35"/>
    <w:rsid w:val="00FF6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12F99"/>
  <w15:chartTrackingRefBased/>
  <w15:docId w15:val="{3F263D7D-44A5-402C-9D6E-B397FD2AC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F6D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1066</Words>
  <Characters>6079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dc:creator>
  <cp:keywords/>
  <dc:description/>
  <cp:lastModifiedBy>KYLE</cp:lastModifiedBy>
  <cp:revision>1</cp:revision>
  <dcterms:created xsi:type="dcterms:W3CDTF">2019-10-17T03:17:00Z</dcterms:created>
  <dcterms:modified xsi:type="dcterms:W3CDTF">2019-10-17T03:21:00Z</dcterms:modified>
</cp:coreProperties>
</file>